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3258"/>
      </w:tblGrid>
      <w:tr w:rsidR="00B6007B" w:rsidRPr="00B6007B" w:rsidTr="007B5834">
        <w:trPr>
          <w:trHeight w:val="2376"/>
        </w:trPr>
        <w:tc>
          <w:tcPr>
            <w:tcW w:w="6948" w:type="dxa"/>
          </w:tcPr>
          <w:p w:rsidR="00B6007B" w:rsidRPr="007B5834" w:rsidRDefault="00B6007B" w:rsidP="007B5834">
            <w:pPr>
              <w:jc w:val="both"/>
              <w:rPr>
                <w:rFonts w:ascii="Arial" w:hAnsi="Arial" w:cs="Arial"/>
                <w:b/>
                <w:noProof/>
                <w:sz w:val="44"/>
                <w:szCs w:val="44"/>
              </w:rPr>
            </w:pPr>
          </w:p>
          <w:p w:rsidR="007B5834" w:rsidRDefault="007B5834" w:rsidP="007B5834">
            <w:pPr>
              <w:rPr>
                <w:rFonts w:ascii="Arial" w:hAnsi="Arial" w:cs="Arial"/>
                <w:b/>
                <w:bCs/>
                <w:sz w:val="44"/>
                <w:szCs w:val="44"/>
              </w:rPr>
            </w:pPr>
            <w:r>
              <w:rPr>
                <w:rFonts w:ascii="Arial" w:hAnsi="Arial" w:cs="Arial"/>
                <w:b/>
                <w:bCs/>
                <w:sz w:val="44"/>
                <w:szCs w:val="44"/>
              </w:rPr>
              <w:t>San Diego Bonsai Club</w:t>
            </w:r>
          </w:p>
          <w:p w:rsidR="007B5834" w:rsidRDefault="007B5834" w:rsidP="007B5834">
            <w:pPr>
              <w:rPr>
                <w:rFonts w:ascii="Arial" w:hAnsi="Arial" w:cs="Arial"/>
                <w:b/>
                <w:bCs/>
                <w:sz w:val="44"/>
                <w:szCs w:val="44"/>
              </w:rPr>
            </w:pPr>
            <w:r>
              <w:rPr>
                <w:rFonts w:ascii="Arial" w:hAnsi="Arial" w:cs="Arial"/>
                <w:b/>
                <w:bCs/>
                <w:sz w:val="44"/>
                <w:szCs w:val="44"/>
              </w:rPr>
              <w:t>Basic Bonsai Care</w:t>
            </w:r>
          </w:p>
          <w:p w:rsidR="007B5834" w:rsidRPr="007B5834" w:rsidRDefault="007B5834" w:rsidP="007B5834">
            <w:pPr>
              <w:rPr>
                <w:rFonts w:ascii="Arial" w:hAnsi="Arial" w:cs="Arial"/>
                <w:b/>
                <w:noProof/>
                <w:sz w:val="44"/>
                <w:szCs w:val="44"/>
              </w:rPr>
            </w:pPr>
          </w:p>
          <w:p w:rsidR="007B5834" w:rsidRPr="007B5834" w:rsidRDefault="007B5834" w:rsidP="007B5834">
            <w:pPr>
              <w:jc w:val="both"/>
              <w:rPr>
                <w:rFonts w:ascii="Arial" w:hAnsi="Arial" w:cs="Arial"/>
                <w:b/>
                <w:noProof/>
                <w:sz w:val="44"/>
                <w:szCs w:val="44"/>
              </w:rPr>
            </w:pPr>
          </w:p>
        </w:tc>
        <w:tc>
          <w:tcPr>
            <w:tcW w:w="3258" w:type="dxa"/>
          </w:tcPr>
          <w:p w:rsidR="00B6007B" w:rsidRPr="00B6007B" w:rsidRDefault="007B5834" w:rsidP="00B6007B">
            <w:pPr>
              <w:jc w:val="right"/>
              <w:rPr>
                <w:rFonts w:ascii="Arial" w:hAnsi="Arial" w:cs="Arial"/>
                <w:noProof/>
                <w:sz w:val="24"/>
                <w:szCs w:val="24"/>
              </w:rPr>
            </w:pPr>
            <w:r>
              <w:rPr>
                <w:rFonts w:ascii="Arial" w:hAnsi="Arial" w:cs="Arial"/>
                <w:noProof/>
                <w:sz w:val="24"/>
                <w:szCs w:val="24"/>
              </w:rPr>
              <w:drawing>
                <wp:inline distT="0" distB="0" distL="0" distR="0" wp14:anchorId="2898B75E" wp14:editId="05BF660C">
                  <wp:extent cx="1353094"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094" cy="1341120"/>
                          </a:xfrm>
                          <a:prstGeom prst="rect">
                            <a:avLst/>
                          </a:prstGeom>
                        </pic:spPr>
                      </pic:pic>
                    </a:graphicData>
                  </a:graphic>
                </wp:inline>
              </w:drawing>
            </w:r>
          </w:p>
        </w:tc>
      </w:tr>
    </w:tbl>
    <w:p w:rsidR="006F1060" w:rsidRPr="007B5834" w:rsidRDefault="006715F8" w:rsidP="006F1060">
      <w:pPr>
        <w:rPr>
          <w:rFonts w:ascii="Arial" w:hAnsi="Arial" w:cs="Arial"/>
          <w:bCs/>
          <w:sz w:val="28"/>
          <w:szCs w:val="28"/>
        </w:rPr>
      </w:pPr>
      <w:r w:rsidRPr="007B5834">
        <w:rPr>
          <w:rFonts w:ascii="Arial" w:hAnsi="Arial" w:cs="Arial"/>
          <w:bCs/>
          <w:sz w:val="28"/>
          <w:szCs w:val="28"/>
        </w:rPr>
        <w:t xml:space="preserve">1. </w:t>
      </w:r>
      <w:r w:rsidR="006F1060" w:rsidRPr="007B5834">
        <w:rPr>
          <w:rFonts w:ascii="Arial" w:hAnsi="Arial" w:cs="Arial"/>
          <w:bCs/>
          <w:sz w:val="28"/>
          <w:szCs w:val="28"/>
        </w:rPr>
        <w:t>The word Bonsai (pronounced bone-sigh), literally translated, means a tree in a shallow pot. It has come to mean small trees, planted in pots of varying depth and size. </w:t>
      </w:r>
    </w:p>
    <w:p w:rsidR="00C42092" w:rsidRPr="007B5834" w:rsidRDefault="006715F8" w:rsidP="006F1060">
      <w:pPr>
        <w:rPr>
          <w:rFonts w:ascii="Arial" w:hAnsi="Arial" w:cs="Arial"/>
          <w:bCs/>
          <w:sz w:val="28"/>
          <w:szCs w:val="28"/>
        </w:rPr>
      </w:pPr>
      <w:r w:rsidRPr="007B5834">
        <w:rPr>
          <w:rFonts w:ascii="Arial" w:hAnsi="Arial" w:cs="Arial"/>
          <w:bCs/>
          <w:sz w:val="28"/>
          <w:szCs w:val="28"/>
        </w:rPr>
        <w:t>2</w:t>
      </w:r>
      <w:r w:rsidR="006F1060" w:rsidRPr="007B5834">
        <w:rPr>
          <w:rFonts w:ascii="Arial" w:hAnsi="Arial" w:cs="Arial"/>
          <w:bCs/>
          <w:sz w:val="28"/>
          <w:szCs w:val="28"/>
        </w:rPr>
        <w:t>. Bonsai are real outdoor trees.</w:t>
      </w:r>
      <w:r w:rsidR="00C42092" w:rsidRPr="007B5834">
        <w:rPr>
          <w:rFonts w:ascii="Arial" w:hAnsi="Arial" w:cs="Arial"/>
          <w:bCs/>
          <w:sz w:val="28"/>
          <w:szCs w:val="28"/>
        </w:rPr>
        <w:t xml:space="preserve">  As such, they are basically out-of-doors in nature.  Families in Japan usually have a central place (Tokonoma) in the house where their trees are displayed, one at a time.  They will usually have a collection of several trees, so they may be rotated after a short stay indoors.  </w:t>
      </w:r>
    </w:p>
    <w:p w:rsidR="00C42092" w:rsidRPr="007B5834" w:rsidRDefault="006715F8" w:rsidP="006F1060">
      <w:pPr>
        <w:rPr>
          <w:rFonts w:ascii="Arial" w:hAnsi="Arial" w:cs="Arial"/>
          <w:bCs/>
          <w:sz w:val="28"/>
          <w:szCs w:val="28"/>
        </w:rPr>
      </w:pPr>
      <w:r w:rsidRPr="007B5834">
        <w:rPr>
          <w:rFonts w:ascii="Arial" w:hAnsi="Arial" w:cs="Arial"/>
          <w:bCs/>
          <w:sz w:val="28"/>
          <w:szCs w:val="28"/>
        </w:rPr>
        <w:t>3</w:t>
      </w:r>
      <w:r w:rsidR="006F1060" w:rsidRPr="007B5834">
        <w:rPr>
          <w:rFonts w:ascii="Arial" w:hAnsi="Arial" w:cs="Arial"/>
          <w:bCs/>
          <w:sz w:val="28"/>
          <w:szCs w:val="28"/>
        </w:rPr>
        <w:t>. Bonsai, being quite small</w:t>
      </w:r>
      <w:r w:rsidR="00C42092" w:rsidRPr="007B5834">
        <w:rPr>
          <w:rFonts w:ascii="Arial" w:hAnsi="Arial" w:cs="Arial"/>
          <w:bCs/>
          <w:sz w:val="28"/>
          <w:szCs w:val="28"/>
        </w:rPr>
        <w:t xml:space="preserve"> and planted in containers</w:t>
      </w:r>
      <w:r w:rsidR="006F1060" w:rsidRPr="007B5834">
        <w:rPr>
          <w:rFonts w:ascii="Arial" w:hAnsi="Arial" w:cs="Arial"/>
          <w:bCs/>
          <w:sz w:val="28"/>
          <w:szCs w:val="28"/>
        </w:rPr>
        <w:t xml:space="preserve">, are more sensitive to extremes of heat and cold than their </w:t>
      </w:r>
      <w:r w:rsidR="00C42092" w:rsidRPr="007B5834">
        <w:rPr>
          <w:rFonts w:ascii="Arial" w:hAnsi="Arial" w:cs="Arial"/>
          <w:bCs/>
          <w:sz w:val="28"/>
          <w:szCs w:val="28"/>
        </w:rPr>
        <w:t>brothers</w:t>
      </w:r>
      <w:r w:rsidR="006F1060" w:rsidRPr="007B5834">
        <w:rPr>
          <w:rFonts w:ascii="Arial" w:hAnsi="Arial" w:cs="Arial"/>
          <w:bCs/>
          <w:sz w:val="28"/>
          <w:szCs w:val="28"/>
        </w:rPr>
        <w:t xml:space="preserve"> in nature. </w:t>
      </w:r>
    </w:p>
    <w:p w:rsidR="00C42092" w:rsidRPr="007B5834" w:rsidRDefault="00C42092" w:rsidP="006F1060">
      <w:pPr>
        <w:rPr>
          <w:rFonts w:ascii="Arial" w:hAnsi="Arial" w:cs="Arial"/>
          <w:bCs/>
          <w:sz w:val="28"/>
          <w:szCs w:val="28"/>
        </w:rPr>
      </w:pPr>
      <w:r w:rsidRPr="007B5834">
        <w:rPr>
          <w:rFonts w:ascii="Arial" w:hAnsi="Arial" w:cs="Arial"/>
          <w:bCs/>
          <w:sz w:val="28"/>
          <w:szCs w:val="28"/>
        </w:rPr>
        <w:t>In the summer they should</w:t>
      </w:r>
      <w:r w:rsidR="006F1060" w:rsidRPr="007B5834">
        <w:rPr>
          <w:rFonts w:ascii="Arial" w:hAnsi="Arial" w:cs="Arial"/>
          <w:bCs/>
          <w:sz w:val="28"/>
          <w:szCs w:val="28"/>
        </w:rPr>
        <w:t xml:space="preserve"> be protected from the glaring rays of direct sunlight</w:t>
      </w:r>
      <w:r w:rsidRPr="007B5834">
        <w:rPr>
          <w:rFonts w:ascii="Arial" w:hAnsi="Arial" w:cs="Arial"/>
          <w:bCs/>
          <w:sz w:val="28"/>
          <w:szCs w:val="28"/>
        </w:rPr>
        <w:t>.  Placing them under a lath house, shade cloth or simply keeping them in a shady portion of your yard can do this.</w:t>
      </w:r>
    </w:p>
    <w:p w:rsidR="006F1060" w:rsidRPr="007B5834" w:rsidRDefault="00C42092" w:rsidP="006F1060">
      <w:pPr>
        <w:rPr>
          <w:rFonts w:ascii="Arial" w:hAnsi="Arial" w:cs="Arial"/>
          <w:bCs/>
          <w:sz w:val="28"/>
          <w:szCs w:val="28"/>
        </w:rPr>
      </w:pPr>
      <w:r w:rsidRPr="007B5834">
        <w:rPr>
          <w:rFonts w:ascii="Arial" w:hAnsi="Arial" w:cs="Arial"/>
          <w:bCs/>
          <w:sz w:val="28"/>
          <w:szCs w:val="28"/>
        </w:rPr>
        <w:t>In the cold winter months</w:t>
      </w:r>
      <w:r w:rsidR="006F1060" w:rsidRPr="007B5834">
        <w:rPr>
          <w:rFonts w:ascii="Arial" w:hAnsi="Arial" w:cs="Arial"/>
          <w:bCs/>
          <w:sz w:val="28"/>
          <w:szCs w:val="28"/>
        </w:rPr>
        <w:t xml:space="preserve">, </w:t>
      </w:r>
      <w:r w:rsidRPr="007B5834">
        <w:rPr>
          <w:rFonts w:ascii="Arial" w:hAnsi="Arial" w:cs="Arial"/>
          <w:bCs/>
          <w:sz w:val="28"/>
          <w:szCs w:val="28"/>
        </w:rPr>
        <w:t>they</w:t>
      </w:r>
      <w:r w:rsidR="006F1060" w:rsidRPr="007B5834">
        <w:rPr>
          <w:rFonts w:ascii="Arial" w:hAnsi="Arial" w:cs="Arial"/>
          <w:bCs/>
          <w:sz w:val="28"/>
          <w:szCs w:val="28"/>
        </w:rPr>
        <w:t xml:space="preserve"> should be protected from </w:t>
      </w:r>
      <w:r w:rsidRPr="007B5834">
        <w:rPr>
          <w:rFonts w:ascii="Arial" w:hAnsi="Arial" w:cs="Arial"/>
          <w:bCs/>
          <w:sz w:val="28"/>
          <w:szCs w:val="28"/>
        </w:rPr>
        <w:t xml:space="preserve">extended periods of freezing temperatures.  </w:t>
      </w:r>
      <w:r w:rsidR="006F1060" w:rsidRPr="007B5834">
        <w:rPr>
          <w:rFonts w:ascii="Arial" w:hAnsi="Arial" w:cs="Arial"/>
          <w:bCs/>
          <w:sz w:val="28"/>
          <w:szCs w:val="28"/>
        </w:rPr>
        <w:t>This can by accomplished by</w:t>
      </w:r>
      <w:r w:rsidRPr="007B5834">
        <w:rPr>
          <w:rFonts w:ascii="Arial" w:hAnsi="Arial" w:cs="Arial"/>
          <w:bCs/>
          <w:sz w:val="28"/>
          <w:szCs w:val="28"/>
        </w:rPr>
        <w:t xml:space="preserve"> one of the following</w:t>
      </w:r>
      <w:r w:rsidR="006F1060" w:rsidRPr="007B5834">
        <w:rPr>
          <w:rFonts w:ascii="Arial" w:hAnsi="Arial" w:cs="Arial"/>
          <w:bCs/>
          <w:sz w:val="28"/>
          <w:szCs w:val="28"/>
        </w:rPr>
        <w:t>: </w:t>
      </w:r>
    </w:p>
    <w:p w:rsidR="00C42092" w:rsidRPr="007B5834" w:rsidRDefault="00C42092" w:rsidP="006715F8">
      <w:pPr>
        <w:pStyle w:val="ListParagraph"/>
        <w:numPr>
          <w:ilvl w:val="0"/>
          <w:numId w:val="5"/>
        </w:numPr>
        <w:rPr>
          <w:rFonts w:ascii="Arial" w:hAnsi="Arial" w:cs="Arial"/>
          <w:bCs/>
          <w:sz w:val="28"/>
          <w:szCs w:val="28"/>
        </w:rPr>
      </w:pPr>
      <w:r w:rsidRPr="007B5834">
        <w:rPr>
          <w:rFonts w:ascii="Arial" w:hAnsi="Arial" w:cs="Arial"/>
          <w:bCs/>
          <w:sz w:val="28"/>
          <w:szCs w:val="28"/>
        </w:rPr>
        <w:t>Place them close to the house under a protected patio</w:t>
      </w:r>
      <w:r w:rsidR="003F3EBB" w:rsidRPr="007B5834">
        <w:rPr>
          <w:rFonts w:ascii="Arial" w:hAnsi="Arial" w:cs="Arial"/>
          <w:bCs/>
          <w:sz w:val="28"/>
          <w:szCs w:val="28"/>
        </w:rPr>
        <w:t>.</w:t>
      </w:r>
    </w:p>
    <w:p w:rsidR="006F1060" w:rsidRPr="007B5834" w:rsidRDefault="006715F8" w:rsidP="006715F8">
      <w:pPr>
        <w:ind w:left="360"/>
        <w:rPr>
          <w:rFonts w:ascii="Arial" w:hAnsi="Arial" w:cs="Arial"/>
          <w:bCs/>
          <w:sz w:val="28"/>
          <w:szCs w:val="28"/>
        </w:rPr>
      </w:pPr>
      <w:r w:rsidRPr="007B5834">
        <w:rPr>
          <w:rFonts w:ascii="Arial" w:hAnsi="Arial" w:cs="Arial"/>
          <w:bCs/>
          <w:sz w:val="28"/>
          <w:szCs w:val="28"/>
        </w:rPr>
        <w:t xml:space="preserve">b.   </w:t>
      </w:r>
      <w:r w:rsidR="006F1060" w:rsidRPr="007B5834">
        <w:rPr>
          <w:rFonts w:ascii="Arial" w:hAnsi="Arial" w:cs="Arial"/>
          <w:bCs/>
          <w:sz w:val="28"/>
          <w:szCs w:val="28"/>
        </w:rPr>
        <w:t xml:space="preserve">Keeping them temporarily, indoors in a sunny location. Longer stays indoors can be tolerated in the winter months, as </w:t>
      </w:r>
      <w:r w:rsidR="00C42092" w:rsidRPr="007B5834">
        <w:rPr>
          <w:rFonts w:ascii="Arial" w:hAnsi="Arial" w:cs="Arial"/>
          <w:bCs/>
          <w:sz w:val="28"/>
          <w:szCs w:val="28"/>
        </w:rPr>
        <w:t>the trees will be somewhat</w:t>
      </w:r>
      <w:r w:rsidR="006F1060" w:rsidRPr="007B5834">
        <w:rPr>
          <w:rFonts w:ascii="Arial" w:hAnsi="Arial" w:cs="Arial"/>
          <w:bCs/>
          <w:sz w:val="28"/>
          <w:szCs w:val="28"/>
        </w:rPr>
        <w:t xml:space="preserve"> dormant</w:t>
      </w:r>
      <w:r w:rsidR="00C42092" w:rsidRPr="007B5834">
        <w:rPr>
          <w:rFonts w:ascii="Arial" w:hAnsi="Arial" w:cs="Arial"/>
          <w:bCs/>
          <w:sz w:val="28"/>
          <w:szCs w:val="28"/>
        </w:rPr>
        <w:t xml:space="preserve"> during these months.</w:t>
      </w:r>
    </w:p>
    <w:p w:rsidR="006F1060" w:rsidRPr="007B5834" w:rsidRDefault="006715F8" w:rsidP="006715F8">
      <w:pPr>
        <w:ind w:left="360"/>
        <w:rPr>
          <w:rFonts w:ascii="Arial" w:hAnsi="Arial" w:cs="Arial"/>
          <w:bCs/>
          <w:sz w:val="28"/>
          <w:szCs w:val="28"/>
        </w:rPr>
      </w:pPr>
      <w:r w:rsidRPr="007B5834">
        <w:rPr>
          <w:rFonts w:ascii="Arial" w:hAnsi="Arial" w:cs="Arial"/>
          <w:bCs/>
          <w:sz w:val="28"/>
          <w:szCs w:val="28"/>
        </w:rPr>
        <w:t xml:space="preserve">c.  </w:t>
      </w:r>
      <w:r w:rsidR="00C42092" w:rsidRPr="007B5834">
        <w:rPr>
          <w:rFonts w:ascii="Arial" w:hAnsi="Arial" w:cs="Arial"/>
          <w:bCs/>
          <w:sz w:val="28"/>
          <w:szCs w:val="28"/>
        </w:rPr>
        <w:t>A heated greenhouse is an excellent place for wintering your trees.</w:t>
      </w:r>
    </w:p>
    <w:p w:rsidR="003F3EBB" w:rsidRPr="007B5834" w:rsidRDefault="006715F8" w:rsidP="006F1060">
      <w:pPr>
        <w:rPr>
          <w:rFonts w:ascii="Arial" w:hAnsi="Arial" w:cs="Arial"/>
          <w:bCs/>
          <w:sz w:val="28"/>
          <w:szCs w:val="28"/>
        </w:rPr>
      </w:pPr>
      <w:r w:rsidRPr="007B5834">
        <w:rPr>
          <w:rFonts w:ascii="Arial" w:hAnsi="Arial" w:cs="Arial"/>
          <w:bCs/>
          <w:sz w:val="28"/>
          <w:szCs w:val="28"/>
        </w:rPr>
        <w:t>4</w:t>
      </w:r>
      <w:r w:rsidR="006F1060" w:rsidRPr="007B5834">
        <w:rPr>
          <w:rFonts w:ascii="Arial" w:hAnsi="Arial" w:cs="Arial"/>
          <w:bCs/>
          <w:sz w:val="28"/>
          <w:szCs w:val="28"/>
        </w:rPr>
        <w:t xml:space="preserve">. Bonsai should be watered daily in most climates, but in cool, damp weather every two or three days is enough. In hot, dry weather, watering twice daily may be necessary. </w:t>
      </w:r>
    </w:p>
    <w:p w:rsidR="003F3EBB" w:rsidRPr="007B5834" w:rsidRDefault="006715F8" w:rsidP="006F1060">
      <w:pPr>
        <w:rPr>
          <w:rFonts w:ascii="Arial" w:hAnsi="Arial" w:cs="Arial"/>
          <w:bCs/>
          <w:sz w:val="28"/>
          <w:szCs w:val="28"/>
        </w:rPr>
      </w:pPr>
      <w:r w:rsidRPr="007B5834">
        <w:rPr>
          <w:rFonts w:ascii="Arial" w:hAnsi="Arial" w:cs="Arial"/>
          <w:bCs/>
          <w:sz w:val="28"/>
          <w:szCs w:val="28"/>
        </w:rPr>
        <w:t>5</w:t>
      </w:r>
      <w:r w:rsidR="006F1060" w:rsidRPr="007B5834">
        <w:rPr>
          <w:rFonts w:ascii="Arial" w:hAnsi="Arial" w:cs="Arial"/>
          <w:bCs/>
          <w:sz w:val="28"/>
          <w:szCs w:val="28"/>
        </w:rPr>
        <w:t xml:space="preserve">. </w:t>
      </w:r>
      <w:r w:rsidR="003F3EBB" w:rsidRPr="007B5834">
        <w:rPr>
          <w:rFonts w:ascii="Arial" w:hAnsi="Arial" w:cs="Arial"/>
          <w:bCs/>
          <w:sz w:val="28"/>
          <w:szCs w:val="28"/>
        </w:rPr>
        <w:t>Bonsai should be “fed” regularly during</w:t>
      </w:r>
      <w:r w:rsidR="006F1060" w:rsidRPr="007B5834">
        <w:rPr>
          <w:rFonts w:ascii="Arial" w:hAnsi="Arial" w:cs="Arial"/>
          <w:bCs/>
          <w:sz w:val="28"/>
          <w:szCs w:val="28"/>
        </w:rPr>
        <w:t xml:space="preserve"> their growing season (spring through </w:t>
      </w:r>
      <w:r w:rsidR="003F3EBB" w:rsidRPr="007B5834">
        <w:rPr>
          <w:rFonts w:ascii="Arial" w:hAnsi="Arial" w:cs="Arial"/>
          <w:bCs/>
          <w:sz w:val="28"/>
          <w:szCs w:val="28"/>
        </w:rPr>
        <w:t>mid</w:t>
      </w:r>
      <w:r w:rsidR="006F1060" w:rsidRPr="007B5834">
        <w:rPr>
          <w:rFonts w:ascii="Arial" w:hAnsi="Arial" w:cs="Arial"/>
          <w:bCs/>
          <w:sz w:val="28"/>
          <w:szCs w:val="28"/>
        </w:rPr>
        <w:t xml:space="preserve"> summer).  </w:t>
      </w:r>
      <w:r w:rsidR="003F3EBB" w:rsidRPr="007B5834">
        <w:rPr>
          <w:rFonts w:ascii="Arial" w:hAnsi="Arial" w:cs="Arial"/>
          <w:bCs/>
          <w:sz w:val="28"/>
          <w:szCs w:val="28"/>
        </w:rPr>
        <w:t xml:space="preserve">Feeding every two weeks during this period, with a diluted fish emulsion, would be fine.  Almost any fertilizer will do.  Just remember to dilute to about one-third strength given on the label.  DO NOT FEED </w:t>
      </w:r>
      <w:r w:rsidR="006F1060" w:rsidRPr="007B5834">
        <w:rPr>
          <w:rFonts w:ascii="Arial" w:hAnsi="Arial" w:cs="Arial"/>
          <w:bCs/>
          <w:sz w:val="28"/>
          <w:szCs w:val="28"/>
        </w:rPr>
        <w:t>DURING WINTER MONTHS</w:t>
      </w:r>
      <w:r w:rsidR="003F3EBB" w:rsidRPr="007B5834">
        <w:rPr>
          <w:rFonts w:ascii="Arial" w:hAnsi="Arial" w:cs="Arial"/>
          <w:bCs/>
          <w:sz w:val="28"/>
          <w:szCs w:val="28"/>
        </w:rPr>
        <w:t>!</w:t>
      </w:r>
      <w:r w:rsidR="006F1060" w:rsidRPr="007B5834">
        <w:rPr>
          <w:rFonts w:ascii="Arial" w:hAnsi="Arial" w:cs="Arial"/>
          <w:bCs/>
          <w:sz w:val="28"/>
          <w:szCs w:val="28"/>
        </w:rPr>
        <w:t xml:space="preserve"> </w:t>
      </w:r>
    </w:p>
    <w:p w:rsidR="007B5834" w:rsidRDefault="007B5834" w:rsidP="006F1060">
      <w:pPr>
        <w:rPr>
          <w:rFonts w:ascii="Arial" w:hAnsi="Arial" w:cs="Arial"/>
          <w:bCs/>
          <w:sz w:val="28"/>
          <w:szCs w:val="28"/>
        </w:rPr>
      </w:pPr>
    </w:p>
    <w:p w:rsidR="007B5834" w:rsidRDefault="007B5834" w:rsidP="006F1060">
      <w:pPr>
        <w:rPr>
          <w:rFonts w:ascii="Arial" w:hAnsi="Arial" w:cs="Arial"/>
          <w:bCs/>
          <w:sz w:val="28"/>
          <w:szCs w:val="28"/>
        </w:rPr>
      </w:pPr>
    </w:p>
    <w:p w:rsidR="003F3EBB" w:rsidRPr="007B5834" w:rsidRDefault="006715F8" w:rsidP="006F1060">
      <w:pPr>
        <w:rPr>
          <w:rFonts w:ascii="Arial" w:hAnsi="Arial" w:cs="Arial"/>
          <w:bCs/>
          <w:sz w:val="28"/>
          <w:szCs w:val="28"/>
        </w:rPr>
      </w:pPr>
      <w:r w:rsidRPr="007B5834">
        <w:rPr>
          <w:rFonts w:ascii="Arial" w:hAnsi="Arial" w:cs="Arial"/>
          <w:bCs/>
          <w:sz w:val="28"/>
          <w:szCs w:val="28"/>
        </w:rPr>
        <w:t>6</w:t>
      </w:r>
      <w:r w:rsidR="006F1060" w:rsidRPr="007B5834">
        <w:rPr>
          <w:rFonts w:ascii="Arial" w:hAnsi="Arial" w:cs="Arial"/>
          <w:bCs/>
          <w:sz w:val="28"/>
          <w:szCs w:val="28"/>
        </w:rPr>
        <w:t xml:space="preserve">. </w:t>
      </w:r>
      <w:r w:rsidR="00A22BCC" w:rsidRPr="007B5834">
        <w:rPr>
          <w:rFonts w:ascii="Arial" w:hAnsi="Arial" w:cs="Arial"/>
          <w:bCs/>
          <w:sz w:val="28"/>
          <w:szCs w:val="28"/>
        </w:rPr>
        <w:t>P</w:t>
      </w:r>
      <w:r w:rsidR="006F1060" w:rsidRPr="007B5834">
        <w:rPr>
          <w:rFonts w:ascii="Arial" w:hAnsi="Arial" w:cs="Arial"/>
          <w:bCs/>
          <w:sz w:val="28"/>
          <w:szCs w:val="28"/>
        </w:rPr>
        <w:t xml:space="preserve">eriodic pruning or pinching </w:t>
      </w:r>
      <w:r w:rsidR="003F3EBB" w:rsidRPr="007B5834">
        <w:rPr>
          <w:rFonts w:ascii="Arial" w:hAnsi="Arial" w:cs="Arial"/>
          <w:bCs/>
          <w:sz w:val="28"/>
          <w:szCs w:val="28"/>
        </w:rPr>
        <w:t xml:space="preserve">will be required to </w:t>
      </w:r>
      <w:r w:rsidR="006F1060" w:rsidRPr="007B5834">
        <w:rPr>
          <w:rFonts w:ascii="Arial" w:hAnsi="Arial" w:cs="Arial"/>
          <w:bCs/>
          <w:sz w:val="28"/>
          <w:szCs w:val="28"/>
        </w:rPr>
        <w:t xml:space="preserve">retain </w:t>
      </w:r>
      <w:r w:rsidR="003F3EBB" w:rsidRPr="007B5834">
        <w:rPr>
          <w:rFonts w:ascii="Arial" w:hAnsi="Arial" w:cs="Arial"/>
          <w:bCs/>
          <w:sz w:val="28"/>
          <w:szCs w:val="28"/>
        </w:rPr>
        <w:t>the</w:t>
      </w:r>
      <w:r w:rsidR="006F1060" w:rsidRPr="007B5834">
        <w:rPr>
          <w:rFonts w:ascii="Arial" w:hAnsi="Arial" w:cs="Arial"/>
          <w:bCs/>
          <w:sz w:val="28"/>
          <w:szCs w:val="28"/>
        </w:rPr>
        <w:t xml:space="preserve"> shape</w:t>
      </w:r>
      <w:r w:rsidR="003F3EBB" w:rsidRPr="007B5834">
        <w:rPr>
          <w:rFonts w:ascii="Arial" w:hAnsi="Arial" w:cs="Arial"/>
          <w:bCs/>
          <w:sz w:val="28"/>
          <w:szCs w:val="28"/>
        </w:rPr>
        <w:t xml:space="preserve"> of the tree</w:t>
      </w:r>
      <w:r w:rsidR="006F1060" w:rsidRPr="007B5834">
        <w:rPr>
          <w:rFonts w:ascii="Arial" w:hAnsi="Arial" w:cs="Arial"/>
          <w:bCs/>
          <w:sz w:val="28"/>
          <w:szCs w:val="28"/>
        </w:rPr>
        <w:t>. This can be done whenever you feel a shoot or branch detracts from the look of the tree.  Sm</w:t>
      </w:r>
      <w:r w:rsidR="003F3EBB" w:rsidRPr="007B5834">
        <w:rPr>
          <w:rFonts w:ascii="Arial" w:hAnsi="Arial" w:cs="Arial"/>
          <w:bCs/>
          <w:sz w:val="28"/>
          <w:szCs w:val="28"/>
        </w:rPr>
        <w:t>all snips or pruning scissors, may b</w:t>
      </w:r>
      <w:r w:rsidR="006F1060" w:rsidRPr="007B5834">
        <w:rPr>
          <w:rFonts w:ascii="Arial" w:hAnsi="Arial" w:cs="Arial"/>
          <w:bCs/>
          <w:sz w:val="28"/>
          <w:szCs w:val="28"/>
        </w:rPr>
        <w:t xml:space="preserve">e used for this task. </w:t>
      </w:r>
    </w:p>
    <w:p w:rsidR="006F1060" w:rsidRPr="007B5834" w:rsidRDefault="006715F8" w:rsidP="006F1060">
      <w:pPr>
        <w:rPr>
          <w:rFonts w:ascii="Arial" w:hAnsi="Arial" w:cs="Arial"/>
          <w:bCs/>
          <w:sz w:val="28"/>
          <w:szCs w:val="28"/>
        </w:rPr>
      </w:pPr>
      <w:r w:rsidRPr="007B5834">
        <w:rPr>
          <w:rFonts w:ascii="Arial" w:hAnsi="Arial" w:cs="Arial"/>
          <w:bCs/>
          <w:sz w:val="28"/>
          <w:szCs w:val="28"/>
        </w:rPr>
        <w:t>7</w:t>
      </w:r>
      <w:r w:rsidR="006F1060" w:rsidRPr="007B5834">
        <w:rPr>
          <w:rFonts w:ascii="Arial" w:hAnsi="Arial" w:cs="Arial"/>
          <w:bCs/>
          <w:sz w:val="28"/>
          <w:szCs w:val="28"/>
        </w:rPr>
        <w:t xml:space="preserve">. The most important </w:t>
      </w:r>
      <w:r w:rsidR="003F3EBB" w:rsidRPr="007B5834">
        <w:rPr>
          <w:rFonts w:ascii="Arial" w:hAnsi="Arial" w:cs="Arial"/>
          <w:bCs/>
          <w:sz w:val="28"/>
          <w:szCs w:val="28"/>
        </w:rPr>
        <w:t xml:space="preserve">step required in keeping the tree small is </w:t>
      </w:r>
      <w:r w:rsidR="006F1060" w:rsidRPr="007B5834">
        <w:rPr>
          <w:rFonts w:ascii="Arial" w:hAnsi="Arial" w:cs="Arial"/>
          <w:bCs/>
          <w:sz w:val="28"/>
          <w:szCs w:val="28"/>
        </w:rPr>
        <w:t>periodic repotting and root pruning. How often this needs to be done depends on the tree</w:t>
      </w:r>
      <w:r w:rsidR="003F3EBB" w:rsidRPr="007B5834">
        <w:rPr>
          <w:rFonts w:ascii="Arial" w:hAnsi="Arial" w:cs="Arial"/>
          <w:bCs/>
          <w:sz w:val="28"/>
          <w:szCs w:val="28"/>
        </w:rPr>
        <w:t>.  The y</w:t>
      </w:r>
      <w:r w:rsidR="006F1060" w:rsidRPr="007B5834">
        <w:rPr>
          <w:rFonts w:ascii="Arial" w:hAnsi="Arial" w:cs="Arial"/>
          <w:bCs/>
          <w:sz w:val="28"/>
          <w:szCs w:val="28"/>
        </w:rPr>
        <w:t xml:space="preserve">ounger, smaller trees may require repotting about every two years. Larger, more established trees may go for several years without repotting. </w:t>
      </w:r>
      <w:r w:rsidR="003F3EBB" w:rsidRPr="007B5834">
        <w:rPr>
          <w:rFonts w:ascii="Arial" w:hAnsi="Arial" w:cs="Arial"/>
          <w:bCs/>
          <w:sz w:val="28"/>
          <w:szCs w:val="28"/>
        </w:rPr>
        <w:t>This operation can be done in late winter to early spring.</w:t>
      </w:r>
      <w:r w:rsidR="006F1060" w:rsidRPr="007B5834">
        <w:rPr>
          <w:rFonts w:ascii="Arial" w:hAnsi="Arial" w:cs="Arial"/>
          <w:bCs/>
          <w:sz w:val="28"/>
          <w:szCs w:val="28"/>
        </w:rPr>
        <w:t> </w:t>
      </w:r>
    </w:p>
    <w:p w:rsidR="003F3EBB" w:rsidRPr="007B5834" w:rsidRDefault="006715F8" w:rsidP="006715F8">
      <w:pPr>
        <w:ind w:left="360"/>
        <w:rPr>
          <w:rFonts w:ascii="Arial" w:hAnsi="Arial" w:cs="Arial"/>
          <w:bCs/>
          <w:sz w:val="28"/>
          <w:szCs w:val="28"/>
        </w:rPr>
      </w:pPr>
      <w:r w:rsidRPr="007B5834">
        <w:rPr>
          <w:rFonts w:ascii="Arial" w:hAnsi="Arial" w:cs="Arial"/>
          <w:bCs/>
          <w:sz w:val="28"/>
          <w:szCs w:val="28"/>
        </w:rPr>
        <w:t xml:space="preserve">a.  </w:t>
      </w:r>
      <w:r w:rsidR="006F1060" w:rsidRPr="007B5834">
        <w:rPr>
          <w:rFonts w:ascii="Arial" w:hAnsi="Arial" w:cs="Arial"/>
          <w:bCs/>
          <w:sz w:val="28"/>
          <w:szCs w:val="28"/>
        </w:rPr>
        <w:t xml:space="preserve">Remove the tree from the </w:t>
      </w:r>
      <w:r w:rsidR="003F3EBB" w:rsidRPr="007B5834">
        <w:rPr>
          <w:rFonts w:ascii="Arial" w:hAnsi="Arial" w:cs="Arial"/>
          <w:bCs/>
          <w:sz w:val="28"/>
          <w:szCs w:val="28"/>
        </w:rPr>
        <w:t>pot and remove</w:t>
      </w:r>
      <w:r w:rsidR="006F1060" w:rsidRPr="007B5834">
        <w:rPr>
          <w:rFonts w:ascii="Arial" w:hAnsi="Arial" w:cs="Arial"/>
          <w:bCs/>
          <w:sz w:val="28"/>
          <w:szCs w:val="28"/>
        </w:rPr>
        <w:t xml:space="preserve"> about </w:t>
      </w:r>
      <w:r w:rsidR="003F3EBB" w:rsidRPr="007B5834">
        <w:rPr>
          <w:rFonts w:ascii="Arial" w:hAnsi="Arial" w:cs="Arial"/>
          <w:bCs/>
          <w:sz w:val="28"/>
          <w:szCs w:val="28"/>
        </w:rPr>
        <w:t>two</w:t>
      </w:r>
      <w:r w:rsidR="006F1060" w:rsidRPr="007B5834">
        <w:rPr>
          <w:rFonts w:ascii="Arial" w:hAnsi="Arial" w:cs="Arial"/>
          <w:bCs/>
          <w:sz w:val="28"/>
          <w:szCs w:val="28"/>
        </w:rPr>
        <w:t xml:space="preserve">-third of the soil </w:t>
      </w:r>
      <w:r w:rsidR="003F3EBB" w:rsidRPr="007B5834">
        <w:rPr>
          <w:rFonts w:ascii="Arial" w:hAnsi="Arial" w:cs="Arial"/>
          <w:bCs/>
          <w:sz w:val="28"/>
          <w:szCs w:val="28"/>
        </w:rPr>
        <w:t>from the roots.</w:t>
      </w:r>
      <w:r w:rsidR="006F1060" w:rsidRPr="007B5834">
        <w:rPr>
          <w:rFonts w:ascii="Arial" w:hAnsi="Arial" w:cs="Arial"/>
          <w:bCs/>
          <w:sz w:val="28"/>
          <w:szCs w:val="28"/>
        </w:rPr>
        <w:t xml:space="preserve">  </w:t>
      </w:r>
    </w:p>
    <w:p w:rsidR="003F3EBB" w:rsidRPr="007B5834" w:rsidRDefault="006715F8" w:rsidP="006715F8">
      <w:pPr>
        <w:ind w:left="360"/>
        <w:rPr>
          <w:rFonts w:ascii="Arial" w:hAnsi="Arial" w:cs="Arial"/>
          <w:bCs/>
          <w:sz w:val="28"/>
          <w:szCs w:val="28"/>
        </w:rPr>
      </w:pPr>
      <w:r w:rsidRPr="007B5834">
        <w:rPr>
          <w:rFonts w:ascii="Arial" w:hAnsi="Arial" w:cs="Arial"/>
          <w:bCs/>
          <w:sz w:val="28"/>
          <w:szCs w:val="28"/>
        </w:rPr>
        <w:t xml:space="preserve">b.  </w:t>
      </w:r>
      <w:r w:rsidR="003F3EBB" w:rsidRPr="007B5834">
        <w:rPr>
          <w:rFonts w:ascii="Arial" w:hAnsi="Arial" w:cs="Arial"/>
          <w:bCs/>
          <w:sz w:val="28"/>
          <w:szCs w:val="28"/>
        </w:rPr>
        <w:t>Remove, by pruning, about one-third of the roots.</w:t>
      </w:r>
    </w:p>
    <w:p w:rsidR="003F3EBB" w:rsidRPr="007B5834" w:rsidRDefault="006715F8" w:rsidP="006715F8">
      <w:pPr>
        <w:ind w:left="360"/>
        <w:rPr>
          <w:rFonts w:ascii="Arial" w:hAnsi="Arial" w:cs="Arial"/>
          <w:bCs/>
          <w:sz w:val="28"/>
          <w:szCs w:val="28"/>
        </w:rPr>
      </w:pPr>
      <w:r w:rsidRPr="007B5834">
        <w:rPr>
          <w:rFonts w:ascii="Arial" w:hAnsi="Arial" w:cs="Arial"/>
          <w:bCs/>
          <w:sz w:val="28"/>
          <w:szCs w:val="28"/>
        </w:rPr>
        <w:t xml:space="preserve">c.  </w:t>
      </w:r>
      <w:r w:rsidR="006F1060" w:rsidRPr="007B5834">
        <w:rPr>
          <w:rFonts w:ascii="Arial" w:hAnsi="Arial" w:cs="Arial"/>
          <w:bCs/>
          <w:sz w:val="28"/>
          <w:szCs w:val="28"/>
        </w:rPr>
        <w:t xml:space="preserve">Replace the tree in the pot </w:t>
      </w:r>
      <w:r w:rsidR="003F3EBB" w:rsidRPr="007B5834">
        <w:rPr>
          <w:rFonts w:ascii="Arial" w:hAnsi="Arial" w:cs="Arial"/>
          <w:bCs/>
          <w:sz w:val="28"/>
          <w:szCs w:val="28"/>
        </w:rPr>
        <w:t>with</w:t>
      </w:r>
      <w:r w:rsidR="006F1060" w:rsidRPr="007B5834">
        <w:rPr>
          <w:rFonts w:ascii="Arial" w:hAnsi="Arial" w:cs="Arial"/>
          <w:bCs/>
          <w:sz w:val="28"/>
          <w:szCs w:val="28"/>
        </w:rPr>
        <w:t xml:space="preserve"> fresh so</w:t>
      </w:r>
      <w:r w:rsidR="003F3EBB" w:rsidRPr="007B5834">
        <w:rPr>
          <w:rFonts w:ascii="Arial" w:hAnsi="Arial" w:cs="Arial"/>
          <w:bCs/>
          <w:sz w:val="28"/>
          <w:szCs w:val="28"/>
        </w:rPr>
        <w:t>il making sure that soil fills the spaces or air pockets between the roots.</w:t>
      </w:r>
    </w:p>
    <w:p w:rsidR="006F1060" w:rsidRPr="007B5834" w:rsidRDefault="006715F8" w:rsidP="006715F8">
      <w:pPr>
        <w:ind w:left="360"/>
        <w:rPr>
          <w:rFonts w:ascii="Arial" w:hAnsi="Arial" w:cs="Arial"/>
          <w:bCs/>
          <w:sz w:val="28"/>
          <w:szCs w:val="28"/>
        </w:rPr>
      </w:pPr>
      <w:r w:rsidRPr="007B5834">
        <w:rPr>
          <w:rFonts w:ascii="Arial" w:hAnsi="Arial" w:cs="Arial"/>
          <w:bCs/>
          <w:sz w:val="28"/>
          <w:szCs w:val="28"/>
        </w:rPr>
        <w:t xml:space="preserve">d.  </w:t>
      </w:r>
      <w:r w:rsidR="003F3EBB" w:rsidRPr="007B5834">
        <w:rPr>
          <w:rFonts w:ascii="Arial" w:hAnsi="Arial" w:cs="Arial"/>
          <w:bCs/>
          <w:sz w:val="28"/>
          <w:szCs w:val="28"/>
        </w:rPr>
        <w:t>The first watering after the above steps should be done immediately placing the pot in a shallow pan of water, wi</w:t>
      </w:r>
      <w:bookmarkStart w:id="0" w:name="_GoBack"/>
      <w:bookmarkEnd w:id="0"/>
      <w:r w:rsidR="003F3EBB" w:rsidRPr="007B5834">
        <w:rPr>
          <w:rFonts w:ascii="Arial" w:hAnsi="Arial" w:cs="Arial"/>
          <w:bCs/>
          <w:sz w:val="28"/>
          <w:szCs w:val="28"/>
        </w:rPr>
        <w:t xml:space="preserve">th water level just below the edge of the pot.  This waters the tree from the bottom up, removes air bubbles from the soil and does not disturb the freshly placed soil. </w:t>
      </w:r>
    </w:p>
    <w:p w:rsidR="006F1060" w:rsidRPr="007B5834" w:rsidRDefault="006715F8" w:rsidP="006715F8">
      <w:pPr>
        <w:ind w:left="360"/>
        <w:rPr>
          <w:rFonts w:ascii="Arial" w:hAnsi="Arial" w:cs="Arial"/>
          <w:bCs/>
          <w:sz w:val="28"/>
          <w:szCs w:val="28"/>
        </w:rPr>
      </w:pPr>
      <w:r w:rsidRPr="007B5834">
        <w:rPr>
          <w:rFonts w:ascii="Arial" w:hAnsi="Arial" w:cs="Arial"/>
          <w:bCs/>
          <w:sz w:val="28"/>
          <w:szCs w:val="28"/>
        </w:rPr>
        <w:t xml:space="preserve">e.  </w:t>
      </w:r>
      <w:r w:rsidR="003F3EBB" w:rsidRPr="007B5834">
        <w:rPr>
          <w:rFonts w:ascii="Arial" w:hAnsi="Arial" w:cs="Arial"/>
          <w:bCs/>
          <w:sz w:val="28"/>
          <w:szCs w:val="28"/>
        </w:rPr>
        <w:t>A sharpened chopstick, or dowel, is an excellent tool for both removing and replacing the soil mixture.</w:t>
      </w:r>
    </w:p>
    <w:p w:rsidR="00DF0A0C" w:rsidRPr="007B5834" w:rsidRDefault="006715F8" w:rsidP="006715F8">
      <w:pPr>
        <w:rPr>
          <w:rFonts w:ascii="Arial" w:hAnsi="Arial" w:cs="Arial"/>
          <w:bCs/>
          <w:sz w:val="28"/>
          <w:szCs w:val="28"/>
        </w:rPr>
      </w:pPr>
      <w:r w:rsidRPr="007B5834">
        <w:rPr>
          <w:rFonts w:ascii="Arial" w:hAnsi="Arial" w:cs="Arial"/>
          <w:bCs/>
          <w:sz w:val="28"/>
          <w:szCs w:val="28"/>
        </w:rPr>
        <w:t>8</w:t>
      </w:r>
      <w:r w:rsidR="003F3EBB" w:rsidRPr="007B5834">
        <w:rPr>
          <w:rFonts w:ascii="Arial" w:hAnsi="Arial" w:cs="Arial"/>
          <w:bCs/>
          <w:sz w:val="28"/>
          <w:szCs w:val="28"/>
        </w:rPr>
        <w:t xml:space="preserve">. </w:t>
      </w:r>
      <w:r w:rsidR="00DF0A0C" w:rsidRPr="007B5834">
        <w:rPr>
          <w:rFonts w:ascii="Arial" w:hAnsi="Arial" w:cs="Arial"/>
          <w:bCs/>
          <w:sz w:val="28"/>
          <w:szCs w:val="28"/>
        </w:rPr>
        <w:t>The</w:t>
      </w:r>
      <w:r w:rsidR="003F3EBB" w:rsidRPr="007B5834">
        <w:rPr>
          <w:rFonts w:ascii="Arial" w:hAnsi="Arial" w:cs="Arial"/>
          <w:bCs/>
          <w:sz w:val="28"/>
          <w:szCs w:val="28"/>
        </w:rPr>
        <w:t xml:space="preserve"> </w:t>
      </w:r>
      <w:r w:rsidR="00DF0A0C" w:rsidRPr="007B5834">
        <w:rPr>
          <w:rFonts w:ascii="Arial" w:hAnsi="Arial" w:cs="Arial"/>
          <w:bCs/>
          <w:sz w:val="28"/>
          <w:szCs w:val="28"/>
        </w:rPr>
        <w:t>soil used for bonsai</w:t>
      </w:r>
      <w:r w:rsidR="003F3EBB" w:rsidRPr="007B5834">
        <w:rPr>
          <w:rFonts w:ascii="Arial" w:hAnsi="Arial" w:cs="Arial"/>
          <w:bCs/>
          <w:sz w:val="28"/>
          <w:szCs w:val="28"/>
        </w:rPr>
        <w:t xml:space="preserve"> must retain moisture but must drain well at the same time. </w:t>
      </w:r>
      <w:r w:rsidR="00DF0A0C" w:rsidRPr="007B5834">
        <w:rPr>
          <w:rFonts w:ascii="Arial" w:hAnsi="Arial" w:cs="Arial"/>
          <w:bCs/>
          <w:sz w:val="28"/>
          <w:szCs w:val="28"/>
        </w:rPr>
        <w:t xml:space="preserve"> A simple basic mixture for most trees would be:  1 Part Scoria(small volcanic rock), 1 Part Pumice, and 1 Part Fir Bark.  As you progress in your bonsai journey you will learn of other successful soil recipes from your instructors. </w:t>
      </w:r>
    </w:p>
    <w:p w:rsidR="003F3EBB" w:rsidRPr="007B5834" w:rsidRDefault="003F3EBB" w:rsidP="006715F8">
      <w:pPr>
        <w:rPr>
          <w:rFonts w:ascii="Arial" w:hAnsi="Arial" w:cs="Arial"/>
          <w:bCs/>
          <w:sz w:val="28"/>
          <w:szCs w:val="28"/>
        </w:rPr>
      </w:pPr>
      <w:r w:rsidRPr="007B5834">
        <w:rPr>
          <w:rFonts w:ascii="Arial" w:hAnsi="Arial" w:cs="Arial"/>
          <w:bCs/>
          <w:sz w:val="28"/>
          <w:szCs w:val="28"/>
        </w:rPr>
        <w:t>Bonsai pots have drainage holes over which is screen is placed to allow drainage without loss of soil.</w:t>
      </w:r>
    </w:p>
    <w:p w:rsidR="006715F8" w:rsidRPr="007B5834" w:rsidRDefault="006715F8" w:rsidP="006715F8">
      <w:pPr>
        <w:rPr>
          <w:rFonts w:ascii="Arial" w:hAnsi="Arial" w:cs="Arial"/>
          <w:bCs/>
          <w:color w:val="000000" w:themeColor="text1"/>
          <w:sz w:val="28"/>
          <w:szCs w:val="28"/>
        </w:rPr>
      </w:pPr>
      <w:r w:rsidRPr="007B5834">
        <w:rPr>
          <w:rFonts w:ascii="Arial" w:hAnsi="Arial" w:cs="Arial"/>
          <w:bCs/>
          <w:sz w:val="28"/>
          <w:szCs w:val="28"/>
        </w:rPr>
        <w:t xml:space="preserve">9.  If you desire further, or more detailed information about the care of bonsai, many books on the subject are available.  Plus, the San Diego Bonsai Club offers beginning classes to it’s members.  </w:t>
      </w:r>
      <w:hyperlink r:id="rId8" w:history="1">
        <w:r w:rsidRPr="007B5834">
          <w:rPr>
            <w:rStyle w:val="Hyperlink"/>
            <w:rFonts w:ascii="Arial" w:hAnsi="Arial" w:cs="Arial"/>
            <w:bCs/>
            <w:color w:val="000000" w:themeColor="text1"/>
            <w:sz w:val="28"/>
            <w:szCs w:val="28"/>
          </w:rPr>
          <w:t>www.sandiegobonsaiclub.com</w:t>
        </w:r>
      </w:hyperlink>
    </w:p>
    <w:p w:rsidR="0039520A" w:rsidRPr="0039520A" w:rsidRDefault="006715F8" w:rsidP="006715F8">
      <w:pPr>
        <w:jc w:val="center"/>
        <w:rPr>
          <w:rFonts w:ascii="Arial" w:hAnsi="Arial" w:cs="Arial"/>
          <w:sz w:val="24"/>
          <w:szCs w:val="24"/>
        </w:rPr>
      </w:pPr>
      <w:r w:rsidRPr="007B5834">
        <w:rPr>
          <w:rFonts w:ascii="Arial" w:hAnsi="Arial" w:cs="Arial"/>
          <w:b/>
          <w:i/>
          <w:sz w:val="28"/>
          <w:szCs w:val="28"/>
        </w:rPr>
        <w:t>Enjoy you</w:t>
      </w:r>
      <w:r w:rsidR="0039520A" w:rsidRPr="007B5834">
        <w:rPr>
          <w:rFonts w:ascii="Arial" w:hAnsi="Arial" w:cs="Arial"/>
          <w:b/>
          <w:i/>
          <w:sz w:val="28"/>
          <w:szCs w:val="28"/>
        </w:rPr>
        <w:t>r</w:t>
      </w:r>
      <w:r w:rsidRPr="007B5834">
        <w:rPr>
          <w:rFonts w:ascii="Arial" w:hAnsi="Arial" w:cs="Arial"/>
          <w:b/>
          <w:i/>
          <w:sz w:val="28"/>
          <w:szCs w:val="28"/>
        </w:rPr>
        <w:t xml:space="preserve"> bonsai!</w:t>
      </w:r>
    </w:p>
    <w:sectPr w:rsidR="0039520A" w:rsidRPr="0039520A" w:rsidSect="007B5834">
      <w:pgSz w:w="12240" w:h="15840"/>
      <w:pgMar w:top="360" w:right="81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460B"/>
    <w:multiLevelType w:val="hybridMultilevel"/>
    <w:tmpl w:val="B726A418"/>
    <w:lvl w:ilvl="0" w:tplc="8BA6DC06">
      <w:numFmt w:val="bullet"/>
      <w:lvlText w:val="·"/>
      <w:lvlJc w:val="left"/>
      <w:pPr>
        <w:ind w:left="1200" w:hanging="48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35092C"/>
    <w:multiLevelType w:val="hybridMultilevel"/>
    <w:tmpl w:val="8FD42AE0"/>
    <w:lvl w:ilvl="0" w:tplc="8BA6DC06">
      <w:numFmt w:val="bullet"/>
      <w:lvlText w:val="·"/>
      <w:lvlJc w:val="left"/>
      <w:pPr>
        <w:ind w:left="840" w:hanging="48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B3F64"/>
    <w:multiLevelType w:val="hybridMultilevel"/>
    <w:tmpl w:val="6A220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B1C0B"/>
    <w:multiLevelType w:val="hybridMultilevel"/>
    <w:tmpl w:val="2E9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67D6C"/>
    <w:multiLevelType w:val="hybridMultilevel"/>
    <w:tmpl w:val="DC94A216"/>
    <w:lvl w:ilvl="0" w:tplc="8BA6DC06">
      <w:numFmt w:val="bullet"/>
      <w:lvlText w:val="·"/>
      <w:lvlJc w:val="left"/>
      <w:pPr>
        <w:ind w:left="840" w:hanging="48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60"/>
    <w:rsid w:val="00002F07"/>
    <w:rsid w:val="0000392E"/>
    <w:rsid w:val="00007CAD"/>
    <w:rsid w:val="00017886"/>
    <w:rsid w:val="00020483"/>
    <w:rsid w:val="00020588"/>
    <w:rsid w:val="00031815"/>
    <w:rsid w:val="0003562E"/>
    <w:rsid w:val="000358DC"/>
    <w:rsid w:val="00035918"/>
    <w:rsid w:val="00041A55"/>
    <w:rsid w:val="00041FBF"/>
    <w:rsid w:val="000469B7"/>
    <w:rsid w:val="00047940"/>
    <w:rsid w:val="00060689"/>
    <w:rsid w:val="00060C9A"/>
    <w:rsid w:val="000620EC"/>
    <w:rsid w:val="000631AB"/>
    <w:rsid w:val="00066556"/>
    <w:rsid w:val="00067B63"/>
    <w:rsid w:val="00070934"/>
    <w:rsid w:val="0007105D"/>
    <w:rsid w:val="00084FB9"/>
    <w:rsid w:val="0008542D"/>
    <w:rsid w:val="00086168"/>
    <w:rsid w:val="00090B8F"/>
    <w:rsid w:val="00090E5D"/>
    <w:rsid w:val="00092DAA"/>
    <w:rsid w:val="000939A6"/>
    <w:rsid w:val="00097323"/>
    <w:rsid w:val="000A1E99"/>
    <w:rsid w:val="000B373B"/>
    <w:rsid w:val="000C040A"/>
    <w:rsid w:val="000C0F5B"/>
    <w:rsid w:val="000C779E"/>
    <w:rsid w:val="000D3A83"/>
    <w:rsid w:val="000D5866"/>
    <w:rsid w:val="000E13E8"/>
    <w:rsid w:val="000E5CF1"/>
    <w:rsid w:val="000E6FF4"/>
    <w:rsid w:val="000E7A07"/>
    <w:rsid w:val="000E7C81"/>
    <w:rsid w:val="000F4755"/>
    <w:rsid w:val="000F59E2"/>
    <w:rsid w:val="000F6615"/>
    <w:rsid w:val="00107A96"/>
    <w:rsid w:val="001134F0"/>
    <w:rsid w:val="00114949"/>
    <w:rsid w:val="00114E8B"/>
    <w:rsid w:val="00114F86"/>
    <w:rsid w:val="00121CF9"/>
    <w:rsid w:val="00123266"/>
    <w:rsid w:val="00131226"/>
    <w:rsid w:val="00137A95"/>
    <w:rsid w:val="00140498"/>
    <w:rsid w:val="00143EAA"/>
    <w:rsid w:val="0016196D"/>
    <w:rsid w:val="00162CA0"/>
    <w:rsid w:val="00162E62"/>
    <w:rsid w:val="00177E67"/>
    <w:rsid w:val="001833C9"/>
    <w:rsid w:val="001948F3"/>
    <w:rsid w:val="001A06E0"/>
    <w:rsid w:val="001A22E2"/>
    <w:rsid w:val="001C24EC"/>
    <w:rsid w:val="001C6AB1"/>
    <w:rsid w:val="001C7E48"/>
    <w:rsid w:val="001D2276"/>
    <w:rsid w:val="001D4CC8"/>
    <w:rsid w:val="001D6FA2"/>
    <w:rsid w:val="001F0A12"/>
    <w:rsid w:val="001F54CA"/>
    <w:rsid w:val="002010F6"/>
    <w:rsid w:val="002013D9"/>
    <w:rsid w:val="00206A9B"/>
    <w:rsid w:val="00227852"/>
    <w:rsid w:val="00230A59"/>
    <w:rsid w:val="0024638B"/>
    <w:rsid w:val="002470B1"/>
    <w:rsid w:val="00251D8B"/>
    <w:rsid w:val="002521BD"/>
    <w:rsid w:val="00255060"/>
    <w:rsid w:val="00256B0D"/>
    <w:rsid w:val="002628BD"/>
    <w:rsid w:val="0027356A"/>
    <w:rsid w:val="002736C8"/>
    <w:rsid w:val="0027452C"/>
    <w:rsid w:val="002761E0"/>
    <w:rsid w:val="00280BD7"/>
    <w:rsid w:val="00283D45"/>
    <w:rsid w:val="00283F15"/>
    <w:rsid w:val="00293386"/>
    <w:rsid w:val="002963E8"/>
    <w:rsid w:val="002A058C"/>
    <w:rsid w:val="002A70F7"/>
    <w:rsid w:val="002B2317"/>
    <w:rsid w:val="002B44C9"/>
    <w:rsid w:val="002C7E4D"/>
    <w:rsid w:val="002D0719"/>
    <w:rsid w:val="002D4D7F"/>
    <w:rsid w:val="002D5AA7"/>
    <w:rsid w:val="002D5B83"/>
    <w:rsid w:val="002E5A27"/>
    <w:rsid w:val="0030046B"/>
    <w:rsid w:val="003011BE"/>
    <w:rsid w:val="00301AE1"/>
    <w:rsid w:val="003051E0"/>
    <w:rsid w:val="00310D84"/>
    <w:rsid w:val="00323630"/>
    <w:rsid w:val="00331E8A"/>
    <w:rsid w:val="00333633"/>
    <w:rsid w:val="00337A74"/>
    <w:rsid w:val="0034348D"/>
    <w:rsid w:val="0036555E"/>
    <w:rsid w:val="0036576F"/>
    <w:rsid w:val="0037565E"/>
    <w:rsid w:val="0037794B"/>
    <w:rsid w:val="00381BA5"/>
    <w:rsid w:val="00383E47"/>
    <w:rsid w:val="0038617F"/>
    <w:rsid w:val="00390CB6"/>
    <w:rsid w:val="00391388"/>
    <w:rsid w:val="00392E9F"/>
    <w:rsid w:val="0039520A"/>
    <w:rsid w:val="00397EC0"/>
    <w:rsid w:val="003A6C35"/>
    <w:rsid w:val="003B733B"/>
    <w:rsid w:val="003C063C"/>
    <w:rsid w:val="003C13EC"/>
    <w:rsid w:val="003C3026"/>
    <w:rsid w:val="003C6EB5"/>
    <w:rsid w:val="003C7E02"/>
    <w:rsid w:val="003D0675"/>
    <w:rsid w:val="003D1DB7"/>
    <w:rsid w:val="003D23D6"/>
    <w:rsid w:val="003D55D6"/>
    <w:rsid w:val="003F3EBB"/>
    <w:rsid w:val="003F622F"/>
    <w:rsid w:val="0040110E"/>
    <w:rsid w:val="00404098"/>
    <w:rsid w:val="00407DBC"/>
    <w:rsid w:val="00411577"/>
    <w:rsid w:val="00413BDD"/>
    <w:rsid w:val="00415608"/>
    <w:rsid w:val="004157F0"/>
    <w:rsid w:val="00416DD5"/>
    <w:rsid w:val="0041781A"/>
    <w:rsid w:val="00426B2B"/>
    <w:rsid w:val="0043160B"/>
    <w:rsid w:val="00437698"/>
    <w:rsid w:val="004434EF"/>
    <w:rsid w:val="00443A0F"/>
    <w:rsid w:val="00450FA8"/>
    <w:rsid w:val="00452484"/>
    <w:rsid w:val="004538C0"/>
    <w:rsid w:val="004546EE"/>
    <w:rsid w:val="004724B3"/>
    <w:rsid w:val="00472807"/>
    <w:rsid w:val="00484636"/>
    <w:rsid w:val="00490E3E"/>
    <w:rsid w:val="00493E43"/>
    <w:rsid w:val="004A4ACC"/>
    <w:rsid w:val="004A6E86"/>
    <w:rsid w:val="004B52B9"/>
    <w:rsid w:val="004B5F1A"/>
    <w:rsid w:val="004B6DC1"/>
    <w:rsid w:val="004C2636"/>
    <w:rsid w:val="004C4FE2"/>
    <w:rsid w:val="004D02F0"/>
    <w:rsid w:val="004D129F"/>
    <w:rsid w:val="004D1C85"/>
    <w:rsid w:val="004D4D4C"/>
    <w:rsid w:val="004E0F1C"/>
    <w:rsid w:val="004E420F"/>
    <w:rsid w:val="004F4FAC"/>
    <w:rsid w:val="0050219E"/>
    <w:rsid w:val="005021E3"/>
    <w:rsid w:val="005032B2"/>
    <w:rsid w:val="00503D7E"/>
    <w:rsid w:val="00511334"/>
    <w:rsid w:val="00511BB6"/>
    <w:rsid w:val="005143FA"/>
    <w:rsid w:val="00526E18"/>
    <w:rsid w:val="005309B8"/>
    <w:rsid w:val="00533114"/>
    <w:rsid w:val="00535AB5"/>
    <w:rsid w:val="00541ED2"/>
    <w:rsid w:val="00541F06"/>
    <w:rsid w:val="00543336"/>
    <w:rsid w:val="0054487B"/>
    <w:rsid w:val="00544E4D"/>
    <w:rsid w:val="00547096"/>
    <w:rsid w:val="00552855"/>
    <w:rsid w:val="00556AC9"/>
    <w:rsid w:val="0056324A"/>
    <w:rsid w:val="00571AD2"/>
    <w:rsid w:val="005861FC"/>
    <w:rsid w:val="005A20DB"/>
    <w:rsid w:val="005A3BDF"/>
    <w:rsid w:val="005A6E43"/>
    <w:rsid w:val="005C0C5A"/>
    <w:rsid w:val="005D47BA"/>
    <w:rsid w:val="005D544D"/>
    <w:rsid w:val="005D5EBB"/>
    <w:rsid w:val="005D7BFF"/>
    <w:rsid w:val="005E070A"/>
    <w:rsid w:val="005E51A2"/>
    <w:rsid w:val="005E67C3"/>
    <w:rsid w:val="006046DD"/>
    <w:rsid w:val="00604EEB"/>
    <w:rsid w:val="00616BBD"/>
    <w:rsid w:val="00625C3D"/>
    <w:rsid w:val="006323B5"/>
    <w:rsid w:val="00634845"/>
    <w:rsid w:val="00635E38"/>
    <w:rsid w:val="00637040"/>
    <w:rsid w:val="0064295E"/>
    <w:rsid w:val="006457D9"/>
    <w:rsid w:val="006475DF"/>
    <w:rsid w:val="00650B67"/>
    <w:rsid w:val="00652147"/>
    <w:rsid w:val="00655D5C"/>
    <w:rsid w:val="00656A06"/>
    <w:rsid w:val="006570E7"/>
    <w:rsid w:val="006623D2"/>
    <w:rsid w:val="006645C4"/>
    <w:rsid w:val="00665F54"/>
    <w:rsid w:val="00670202"/>
    <w:rsid w:val="006715F8"/>
    <w:rsid w:val="00671802"/>
    <w:rsid w:val="00674557"/>
    <w:rsid w:val="006802CC"/>
    <w:rsid w:val="006815A7"/>
    <w:rsid w:val="0068347A"/>
    <w:rsid w:val="00693C1C"/>
    <w:rsid w:val="006B6004"/>
    <w:rsid w:val="006C27A5"/>
    <w:rsid w:val="006C694B"/>
    <w:rsid w:val="006D39EF"/>
    <w:rsid w:val="006E26C3"/>
    <w:rsid w:val="006E734C"/>
    <w:rsid w:val="006F1060"/>
    <w:rsid w:val="006F45C4"/>
    <w:rsid w:val="00700454"/>
    <w:rsid w:val="007010E9"/>
    <w:rsid w:val="00702A44"/>
    <w:rsid w:val="00711FE1"/>
    <w:rsid w:val="00713FC1"/>
    <w:rsid w:val="0071475C"/>
    <w:rsid w:val="007162AC"/>
    <w:rsid w:val="007200FC"/>
    <w:rsid w:val="007225FD"/>
    <w:rsid w:val="00722A33"/>
    <w:rsid w:val="00735D95"/>
    <w:rsid w:val="0074273C"/>
    <w:rsid w:val="00746517"/>
    <w:rsid w:val="00750683"/>
    <w:rsid w:val="00750D29"/>
    <w:rsid w:val="007654A0"/>
    <w:rsid w:val="00766559"/>
    <w:rsid w:val="007712EB"/>
    <w:rsid w:val="007748E6"/>
    <w:rsid w:val="00776A64"/>
    <w:rsid w:val="00776CD0"/>
    <w:rsid w:val="007820B8"/>
    <w:rsid w:val="007840CF"/>
    <w:rsid w:val="0079372E"/>
    <w:rsid w:val="007947F7"/>
    <w:rsid w:val="007971E7"/>
    <w:rsid w:val="007A040C"/>
    <w:rsid w:val="007B0092"/>
    <w:rsid w:val="007B0903"/>
    <w:rsid w:val="007B36D3"/>
    <w:rsid w:val="007B3FDB"/>
    <w:rsid w:val="007B4CC8"/>
    <w:rsid w:val="007B5834"/>
    <w:rsid w:val="007B76E2"/>
    <w:rsid w:val="007C2786"/>
    <w:rsid w:val="007C641C"/>
    <w:rsid w:val="007E0232"/>
    <w:rsid w:val="007E62D9"/>
    <w:rsid w:val="008020F8"/>
    <w:rsid w:val="0080526B"/>
    <w:rsid w:val="00806FF6"/>
    <w:rsid w:val="008102B5"/>
    <w:rsid w:val="008109B9"/>
    <w:rsid w:val="00812F57"/>
    <w:rsid w:val="008156FF"/>
    <w:rsid w:val="00825219"/>
    <w:rsid w:val="008252EE"/>
    <w:rsid w:val="0084253D"/>
    <w:rsid w:val="00842FE2"/>
    <w:rsid w:val="00844275"/>
    <w:rsid w:val="0084751D"/>
    <w:rsid w:val="00853833"/>
    <w:rsid w:val="008549E7"/>
    <w:rsid w:val="008639F9"/>
    <w:rsid w:val="0086588C"/>
    <w:rsid w:val="008724C8"/>
    <w:rsid w:val="00881785"/>
    <w:rsid w:val="00892E65"/>
    <w:rsid w:val="00893A17"/>
    <w:rsid w:val="008A029F"/>
    <w:rsid w:val="008A4951"/>
    <w:rsid w:val="008A5FB8"/>
    <w:rsid w:val="008A6F69"/>
    <w:rsid w:val="008B09AA"/>
    <w:rsid w:val="008B5548"/>
    <w:rsid w:val="008B6BD3"/>
    <w:rsid w:val="008C56A0"/>
    <w:rsid w:val="008C6E46"/>
    <w:rsid w:val="008C75E9"/>
    <w:rsid w:val="008D61CA"/>
    <w:rsid w:val="008E114E"/>
    <w:rsid w:val="008E4D44"/>
    <w:rsid w:val="008E6065"/>
    <w:rsid w:val="008F2CA5"/>
    <w:rsid w:val="008F757A"/>
    <w:rsid w:val="008F7C81"/>
    <w:rsid w:val="00903A05"/>
    <w:rsid w:val="00905B0B"/>
    <w:rsid w:val="00914864"/>
    <w:rsid w:val="009202A7"/>
    <w:rsid w:val="00924F9F"/>
    <w:rsid w:val="00944783"/>
    <w:rsid w:val="00945281"/>
    <w:rsid w:val="00950A52"/>
    <w:rsid w:val="00951B22"/>
    <w:rsid w:val="00953E71"/>
    <w:rsid w:val="00955EE2"/>
    <w:rsid w:val="0096371C"/>
    <w:rsid w:val="00984B7D"/>
    <w:rsid w:val="00985E3A"/>
    <w:rsid w:val="009860FE"/>
    <w:rsid w:val="0098613F"/>
    <w:rsid w:val="00992A51"/>
    <w:rsid w:val="009A098D"/>
    <w:rsid w:val="009A36CA"/>
    <w:rsid w:val="009A56D6"/>
    <w:rsid w:val="009B66A3"/>
    <w:rsid w:val="009C56F5"/>
    <w:rsid w:val="009C693E"/>
    <w:rsid w:val="009C7847"/>
    <w:rsid w:val="009C7BEF"/>
    <w:rsid w:val="009E4146"/>
    <w:rsid w:val="009F1E1E"/>
    <w:rsid w:val="009F5D78"/>
    <w:rsid w:val="009F6013"/>
    <w:rsid w:val="00A03DEC"/>
    <w:rsid w:val="00A05060"/>
    <w:rsid w:val="00A1042F"/>
    <w:rsid w:val="00A22BCC"/>
    <w:rsid w:val="00A30766"/>
    <w:rsid w:val="00A36864"/>
    <w:rsid w:val="00A443C6"/>
    <w:rsid w:val="00A4580B"/>
    <w:rsid w:val="00A503B8"/>
    <w:rsid w:val="00A512C1"/>
    <w:rsid w:val="00A620AD"/>
    <w:rsid w:val="00A643AC"/>
    <w:rsid w:val="00A7150E"/>
    <w:rsid w:val="00A74D49"/>
    <w:rsid w:val="00A76A90"/>
    <w:rsid w:val="00A87818"/>
    <w:rsid w:val="00A95287"/>
    <w:rsid w:val="00A970CA"/>
    <w:rsid w:val="00AA6044"/>
    <w:rsid w:val="00AA7E37"/>
    <w:rsid w:val="00AB65B4"/>
    <w:rsid w:val="00AC1A1B"/>
    <w:rsid w:val="00AC7D48"/>
    <w:rsid w:val="00AD6350"/>
    <w:rsid w:val="00AD684D"/>
    <w:rsid w:val="00AD6F61"/>
    <w:rsid w:val="00AE36A6"/>
    <w:rsid w:val="00AE667C"/>
    <w:rsid w:val="00AF0365"/>
    <w:rsid w:val="00AF0F5A"/>
    <w:rsid w:val="00AF2585"/>
    <w:rsid w:val="00AF3631"/>
    <w:rsid w:val="00AF433C"/>
    <w:rsid w:val="00B05A21"/>
    <w:rsid w:val="00B117BD"/>
    <w:rsid w:val="00B122AD"/>
    <w:rsid w:val="00B24DE9"/>
    <w:rsid w:val="00B32C2E"/>
    <w:rsid w:val="00B36615"/>
    <w:rsid w:val="00B4510F"/>
    <w:rsid w:val="00B45F72"/>
    <w:rsid w:val="00B4733F"/>
    <w:rsid w:val="00B47C41"/>
    <w:rsid w:val="00B47FB0"/>
    <w:rsid w:val="00B50743"/>
    <w:rsid w:val="00B52470"/>
    <w:rsid w:val="00B6007B"/>
    <w:rsid w:val="00B65938"/>
    <w:rsid w:val="00B65C5A"/>
    <w:rsid w:val="00B66353"/>
    <w:rsid w:val="00B66790"/>
    <w:rsid w:val="00B66B5D"/>
    <w:rsid w:val="00B71254"/>
    <w:rsid w:val="00B730B2"/>
    <w:rsid w:val="00B8141E"/>
    <w:rsid w:val="00B823BD"/>
    <w:rsid w:val="00B946FB"/>
    <w:rsid w:val="00B950FE"/>
    <w:rsid w:val="00BA6583"/>
    <w:rsid w:val="00BA683C"/>
    <w:rsid w:val="00BB21FC"/>
    <w:rsid w:val="00BC0CFF"/>
    <w:rsid w:val="00BC3465"/>
    <w:rsid w:val="00BD10B2"/>
    <w:rsid w:val="00BD1E7E"/>
    <w:rsid w:val="00BD4208"/>
    <w:rsid w:val="00BE5B63"/>
    <w:rsid w:val="00BF40FE"/>
    <w:rsid w:val="00C045C9"/>
    <w:rsid w:val="00C13B14"/>
    <w:rsid w:val="00C14595"/>
    <w:rsid w:val="00C14ED3"/>
    <w:rsid w:val="00C16192"/>
    <w:rsid w:val="00C202AF"/>
    <w:rsid w:val="00C22851"/>
    <w:rsid w:val="00C247CE"/>
    <w:rsid w:val="00C24D3F"/>
    <w:rsid w:val="00C25E8F"/>
    <w:rsid w:val="00C27867"/>
    <w:rsid w:val="00C34DDE"/>
    <w:rsid w:val="00C3552E"/>
    <w:rsid w:val="00C42092"/>
    <w:rsid w:val="00C4577E"/>
    <w:rsid w:val="00C632E2"/>
    <w:rsid w:val="00C66536"/>
    <w:rsid w:val="00C70C7C"/>
    <w:rsid w:val="00C71F39"/>
    <w:rsid w:val="00C71F90"/>
    <w:rsid w:val="00C7211F"/>
    <w:rsid w:val="00C80FF9"/>
    <w:rsid w:val="00C846C1"/>
    <w:rsid w:val="00C87361"/>
    <w:rsid w:val="00C90C1D"/>
    <w:rsid w:val="00C95420"/>
    <w:rsid w:val="00C96AEB"/>
    <w:rsid w:val="00C97520"/>
    <w:rsid w:val="00C97764"/>
    <w:rsid w:val="00CA11B4"/>
    <w:rsid w:val="00CA32FB"/>
    <w:rsid w:val="00CB66C9"/>
    <w:rsid w:val="00CB6F6F"/>
    <w:rsid w:val="00CB75A7"/>
    <w:rsid w:val="00CB7821"/>
    <w:rsid w:val="00CC78AF"/>
    <w:rsid w:val="00CD067C"/>
    <w:rsid w:val="00CD1BC7"/>
    <w:rsid w:val="00CD36CB"/>
    <w:rsid w:val="00CD6048"/>
    <w:rsid w:val="00CD6A88"/>
    <w:rsid w:val="00CE02BF"/>
    <w:rsid w:val="00CE3948"/>
    <w:rsid w:val="00CE585F"/>
    <w:rsid w:val="00CE64EB"/>
    <w:rsid w:val="00D03CE5"/>
    <w:rsid w:val="00D12585"/>
    <w:rsid w:val="00D13D1F"/>
    <w:rsid w:val="00D1706E"/>
    <w:rsid w:val="00D2410F"/>
    <w:rsid w:val="00D25770"/>
    <w:rsid w:val="00D327C5"/>
    <w:rsid w:val="00D33900"/>
    <w:rsid w:val="00D347A8"/>
    <w:rsid w:val="00D35370"/>
    <w:rsid w:val="00D36DB7"/>
    <w:rsid w:val="00D4064B"/>
    <w:rsid w:val="00D416F4"/>
    <w:rsid w:val="00D41C9A"/>
    <w:rsid w:val="00D42D44"/>
    <w:rsid w:val="00D43CFC"/>
    <w:rsid w:val="00D45AF1"/>
    <w:rsid w:val="00D47B47"/>
    <w:rsid w:val="00D54852"/>
    <w:rsid w:val="00D55CAC"/>
    <w:rsid w:val="00D61960"/>
    <w:rsid w:val="00D642A2"/>
    <w:rsid w:val="00D656E1"/>
    <w:rsid w:val="00D65AA2"/>
    <w:rsid w:val="00D7337B"/>
    <w:rsid w:val="00D80147"/>
    <w:rsid w:val="00D86E3F"/>
    <w:rsid w:val="00D879D3"/>
    <w:rsid w:val="00D87BE8"/>
    <w:rsid w:val="00D9195E"/>
    <w:rsid w:val="00D91DD7"/>
    <w:rsid w:val="00D969F9"/>
    <w:rsid w:val="00D96C6E"/>
    <w:rsid w:val="00D97D64"/>
    <w:rsid w:val="00DB4000"/>
    <w:rsid w:val="00DB773E"/>
    <w:rsid w:val="00DC60B7"/>
    <w:rsid w:val="00DC67A1"/>
    <w:rsid w:val="00DE3BF8"/>
    <w:rsid w:val="00DF0A0C"/>
    <w:rsid w:val="00DF26C0"/>
    <w:rsid w:val="00E01B34"/>
    <w:rsid w:val="00E139A4"/>
    <w:rsid w:val="00E14E28"/>
    <w:rsid w:val="00E16411"/>
    <w:rsid w:val="00E16ADD"/>
    <w:rsid w:val="00E203F1"/>
    <w:rsid w:val="00E219FD"/>
    <w:rsid w:val="00E273B3"/>
    <w:rsid w:val="00E277DA"/>
    <w:rsid w:val="00E30538"/>
    <w:rsid w:val="00E315E4"/>
    <w:rsid w:val="00E33774"/>
    <w:rsid w:val="00E370DE"/>
    <w:rsid w:val="00E45FE8"/>
    <w:rsid w:val="00E56780"/>
    <w:rsid w:val="00E67B40"/>
    <w:rsid w:val="00E72D13"/>
    <w:rsid w:val="00E735EE"/>
    <w:rsid w:val="00E80AF7"/>
    <w:rsid w:val="00E80F5B"/>
    <w:rsid w:val="00E810FA"/>
    <w:rsid w:val="00E83E40"/>
    <w:rsid w:val="00E84609"/>
    <w:rsid w:val="00E84737"/>
    <w:rsid w:val="00E84F89"/>
    <w:rsid w:val="00E90B9C"/>
    <w:rsid w:val="00E929FE"/>
    <w:rsid w:val="00E9380A"/>
    <w:rsid w:val="00E97BBB"/>
    <w:rsid w:val="00EA0742"/>
    <w:rsid w:val="00EA13E0"/>
    <w:rsid w:val="00EA3596"/>
    <w:rsid w:val="00EA3B09"/>
    <w:rsid w:val="00EA75D9"/>
    <w:rsid w:val="00EB24C8"/>
    <w:rsid w:val="00EC2827"/>
    <w:rsid w:val="00EC7A69"/>
    <w:rsid w:val="00ED01D5"/>
    <w:rsid w:val="00EE09A4"/>
    <w:rsid w:val="00EE1F20"/>
    <w:rsid w:val="00EE3034"/>
    <w:rsid w:val="00EE6286"/>
    <w:rsid w:val="00EF079F"/>
    <w:rsid w:val="00EF292C"/>
    <w:rsid w:val="00EF2F62"/>
    <w:rsid w:val="00EF7B62"/>
    <w:rsid w:val="00F02458"/>
    <w:rsid w:val="00F032CA"/>
    <w:rsid w:val="00F041CD"/>
    <w:rsid w:val="00F06354"/>
    <w:rsid w:val="00F071C7"/>
    <w:rsid w:val="00F13B94"/>
    <w:rsid w:val="00F2094A"/>
    <w:rsid w:val="00F222E5"/>
    <w:rsid w:val="00F2585A"/>
    <w:rsid w:val="00F278BB"/>
    <w:rsid w:val="00F35DCD"/>
    <w:rsid w:val="00F370C9"/>
    <w:rsid w:val="00F47F8D"/>
    <w:rsid w:val="00F606AE"/>
    <w:rsid w:val="00F61DED"/>
    <w:rsid w:val="00F6411C"/>
    <w:rsid w:val="00F70359"/>
    <w:rsid w:val="00FA096D"/>
    <w:rsid w:val="00FA150D"/>
    <w:rsid w:val="00FA5EA3"/>
    <w:rsid w:val="00FB20B0"/>
    <w:rsid w:val="00FB510F"/>
    <w:rsid w:val="00FE177A"/>
    <w:rsid w:val="00FE354A"/>
    <w:rsid w:val="00FE4945"/>
    <w:rsid w:val="00FF2B92"/>
    <w:rsid w:val="00FF5519"/>
    <w:rsid w:val="00FF6AD7"/>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60"/>
  </w:style>
  <w:style w:type="paragraph" w:styleId="Heading1">
    <w:name w:val="heading 1"/>
    <w:basedOn w:val="Normal"/>
    <w:next w:val="Normal"/>
    <w:link w:val="Heading1Char"/>
    <w:uiPriority w:val="9"/>
    <w:qFormat/>
    <w:rsid w:val="006F106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F106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F106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F106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106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F106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106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106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F106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0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F106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F106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106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106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106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106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106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106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F106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F106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106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1060"/>
    <w:rPr>
      <w:rFonts w:asciiTheme="majorHAnsi" w:eastAsiaTheme="majorEastAsia" w:hAnsiTheme="majorHAnsi" w:cstheme="majorBidi"/>
      <w:i/>
      <w:iCs/>
      <w:spacing w:val="13"/>
      <w:sz w:val="24"/>
      <w:szCs w:val="24"/>
    </w:rPr>
  </w:style>
  <w:style w:type="character" w:styleId="Strong">
    <w:name w:val="Strong"/>
    <w:uiPriority w:val="22"/>
    <w:qFormat/>
    <w:rsid w:val="006F1060"/>
    <w:rPr>
      <w:b/>
      <w:bCs/>
    </w:rPr>
  </w:style>
  <w:style w:type="character" w:styleId="Emphasis">
    <w:name w:val="Emphasis"/>
    <w:uiPriority w:val="20"/>
    <w:qFormat/>
    <w:rsid w:val="006F1060"/>
    <w:rPr>
      <w:b/>
      <w:bCs/>
      <w:i/>
      <w:iCs/>
      <w:spacing w:val="10"/>
      <w:bdr w:val="none" w:sz="0" w:space="0" w:color="auto"/>
      <w:shd w:val="clear" w:color="auto" w:fill="auto"/>
    </w:rPr>
  </w:style>
  <w:style w:type="paragraph" w:styleId="NoSpacing">
    <w:name w:val="No Spacing"/>
    <w:basedOn w:val="Normal"/>
    <w:uiPriority w:val="1"/>
    <w:qFormat/>
    <w:rsid w:val="006F1060"/>
    <w:pPr>
      <w:spacing w:after="0" w:line="240" w:lineRule="auto"/>
    </w:pPr>
  </w:style>
  <w:style w:type="paragraph" w:styleId="ListParagraph">
    <w:name w:val="List Paragraph"/>
    <w:basedOn w:val="Normal"/>
    <w:uiPriority w:val="34"/>
    <w:qFormat/>
    <w:rsid w:val="006F1060"/>
    <w:pPr>
      <w:ind w:left="720"/>
      <w:contextualSpacing/>
    </w:pPr>
  </w:style>
  <w:style w:type="paragraph" w:styleId="Quote">
    <w:name w:val="Quote"/>
    <w:basedOn w:val="Normal"/>
    <w:next w:val="Normal"/>
    <w:link w:val="QuoteChar"/>
    <w:uiPriority w:val="29"/>
    <w:qFormat/>
    <w:rsid w:val="006F1060"/>
    <w:pPr>
      <w:spacing w:before="200" w:after="0"/>
      <w:ind w:left="360" w:right="360"/>
    </w:pPr>
    <w:rPr>
      <w:i/>
      <w:iCs/>
    </w:rPr>
  </w:style>
  <w:style w:type="character" w:customStyle="1" w:styleId="QuoteChar">
    <w:name w:val="Quote Char"/>
    <w:basedOn w:val="DefaultParagraphFont"/>
    <w:link w:val="Quote"/>
    <w:uiPriority w:val="29"/>
    <w:rsid w:val="006F1060"/>
    <w:rPr>
      <w:i/>
      <w:iCs/>
    </w:rPr>
  </w:style>
  <w:style w:type="paragraph" w:styleId="IntenseQuote">
    <w:name w:val="Intense Quote"/>
    <w:basedOn w:val="Normal"/>
    <w:next w:val="Normal"/>
    <w:link w:val="IntenseQuoteChar"/>
    <w:uiPriority w:val="30"/>
    <w:qFormat/>
    <w:rsid w:val="006F106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1060"/>
    <w:rPr>
      <w:b/>
      <w:bCs/>
      <w:i/>
      <w:iCs/>
    </w:rPr>
  </w:style>
  <w:style w:type="character" w:styleId="SubtleEmphasis">
    <w:name w:val="Subtle Emphasis"/>
    <w:uiPriority w:val="19"/>
    <w:qFormat/>
    <w:rsid w:val="006F1060"/>
    <w:rPr>
      <w:i/>
      <w:iCs/>
    </w:rPr>
  </w:style>
  <w:style w:type="character" w:styleId="IntenseEmphasis">
    <w:name w:val="Intense Emphasis"/>
    <w:uiPriority w:val="21"/>
    <w:qFormat/>
    <w:rsid w:val="006F1060"/>
    <w:rPr>
      <w:b/>
      <w:bCs/>
    </w:rPr>
  </w:style>
  <w:style w:type="character" w:styleId="SubtleReference">
    <w:name w:val="Subtle Reference"/>
    <w:uiPriority w:val="31"/>
    <w:qFormat/>
    <w:rsid w:val="006F1060"/>
    <w:rPr>
      <w:smallCaps/>
    </w:rPr>
  </w:style>
  <w:style w:type="character" w:styleId="IntenseReference">
    <w:name w:val="Intense Reference"/>
    <w:uiPriority w:val="32"/>
    <w:qFormat/>
    <w:rsid w:val="006F1060"/>
    <w:rPr>
      <w:smallCaps/>
      <w:spacing w:val="5"/>
      <w:u w:val="single"/>
    </w:rPr>
  </w:style>
  <w:style w:type="character" w:styleId="BookTitle">
    <w:name w:val="Book Title"/>
    <w:uiPriority w:val="33"/>
    <w:qFormat/>
    <w:rsid w:val="006F1060"/>
    <w:rPr>
      <w:i/>
      <w:iCs/>
      <w:smallCaps/>
      <w:spacing w:val="5"/>
    </w:rPr>
  </w:style>
  <w:style w:type="paragraph" w:styleId="TOCHeading">
    <w:name w:val="TOC Heading"/>
    <w:basedOn w:val="Heading1"/>
    <w:next w:val="Normal"/>
    <w:uiPriority w:val="39"/>
    <w:semiHidden/>
    <w:unhideWhenUsed/>
    <w:qFormat/>
    <w:rsid w:val="006F1060"/>
    <w:pPr>
      <w:outlineLvl w:val="9"/>
    </w:pPr>
    <w:rPr>
      <w:lang w:bidi="en-US"/>
    </w:rPr>
  </w:style>
  <w:style w:type="character" w:styleId="Hyperlink">
    <w:name w:val="Hyperlink"/>
    <w:basedOn w:val="DefaultParagraphFont"/>
    <w:uiPriority w:val="99"/>
    <w:unhideWhenUsed/>
    <w:rsid w:val="006715F8"/>
    <w:rPr>
      <w:color w:val="0000FF" w:themeColor="hyperlink"/>
      <w:u w:val="single"/>
    </w:rPr>
  </w:style>
  <w:style w:type="paragraph" w:styleId="BalloonText">
    <w:name w:val="Balloon Text"/>
    <w:basedOn w:val="Normal"/>
    <w:link w:val="BalloonTextChar"/>
    <w:uiPriority w:val="99"/>
    <w:semiHidden/>
    <w:unhideWhenUsed/>
    <w:rsid w:val="0039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20A"/>
    <w:rPr>
      <w:rFonts w:ascii="Tahoma" w:hAnsi="Tahoma" w:cs="Tahoma"/>
      <w:sz w:val="16"/>
      <w:szCs w:val="16"/>
    </w:rPr>
  </w:style>
  <w:style w:type="table" w:styleId="TableGrid">
    <w:name w:val="Table Grid"/>
    <w:basedOn w:val="TableNormal"/>
    <w:uiPriority w:val="59"/>
    <w:rsid w:val="00B6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60"/>
  </w:style>
  <w:style w:type="paragraph" w:styleId="Heading1">
    <w:name w:val="heading 1"/>
    <w:basedOn w:val="Normal"/>
    <w:next w:val="Normal"/>
    <w:link w:val="Heading1Char"/>
    <w:uiPriority w:val="9"/>
    <w:qFormat/>
    <w:rsid w:val="006F106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F106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F106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F106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106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F106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106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106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F106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0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F106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F106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106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106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106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106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106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106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F106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F106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106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1060"/>
    <w:rPr>
      <w:rFonts w:asciiTheme="majorHAnsi" w:eastAsiaTheme="majorEastAsia" w:hAnsiTheme="majorHAnsi" w:cstheme="majorBidi"/>
      <w:i/>
      <w:iCs/>
      <w:spacing w:val="13"/>
      <w:sz w:val="24"/>
      <w:szCs w:val="24"/>
    </w:rPr>
  </w:style>
  <w:style w:type="character" w:styleId="Strong">
    <w:name w:val="Strong"/>
    <w:uiPriority w:val="22"/>
    <w:qFormat/>
    <w:rsid w:val="006F1060"/>
    <w:rPr>
      <w:b/>
      <w:bCs/>
    </w:rPr>
  </w:style>
  <w:style w:type="character" w:styleId="Emphasis">
    <w:name w:val="Emphasis"/>
    <w:uiPriority w:val="20"/>
    <w:qFormat/>
    <w:rsid w:val="006F1060"/>
    <w:rPr>
      <w:b/>
      <w:bCs/>
      <w:i/>
      <w:iCs/>
      <w:spacing w:val="10"/>
      <w:bdr w:val="none" w:sz="0" w:space="0" w:color="auto"/>
      <w:shd w:val="clear" w:color="auto" w:fill="auto"/>
    </w:rPr>
  </w:style>
  <w:style w:type="paragraph" w:styleId="NoSpacing">
    <w:name w:val="No Spacing"/>
    <w:basedOn w:val="Normal"/>
    <w:uiPriority w:val="1"/>
    <w:qFormat/>
    <w:rsid w:val="006F1060"/>
    <w:pPr>
      <w:spacing w:after="0" w:line="240" w:lineRule="auto"/>
    </w:pPr>
  </w:style>
  <w:style w:type="paragraph" w:styleId="ListParagraph">
    <w:name w:val="List Paragraph"/>
    <w:basedOn w:val="Normal"/>
    <w:uiPriority w:val="34"/>
    <w:qFormat/>
    <w:rsid w:val="006F1060"/>
    <w:pPr>
      <w:ind w:left="720"/>
      <w:contextualSpacing/>
    </w:pPr>
  </w:style>
  <w:style w:type="paragraph" w:styleId="Quote">
    <w:name w:val="Quote"/>
    <w:basedOn w:val="Normal"/>
    <w:next w:val="Normal"/>
    <w:link w:val="QuoteChar"/>
    <w:uiPriority w:val="29"/>
    <w:qFormat/>
    <w:rsid w:val="006F1060"/>
    <w:pPr>
      <w:spacing w:before="200" w:after="0"/>
      <w:ind w:left="360" w:right="360"/>
    </w:pPr>
    <w:rPr>
      <w:i/>
      <w:iCs/>
    </w:rPr>
  </w:style>
  <w:style w:type="character" w:customStyle="1" w:styleId="QuoteChar">
    <w:name w:val="Quote Char"/>
    <w:basedOn w:val="DefaultParagraphFont"/>
    <w:link w:val="Quote"/>
    <w:uiPriority w:val="29"/>
    <w:rsid w:val="006F1060"/>
    <w:rPr>
      <w:i/>
      <w:iCs/>
    </w:rPr>
  </w:style>
  <w:style w:type="paragraph" w:styleId="IntenseQuote">
    <w:name w:val="Intense Quote"/>
    <w:basedOn w:val="Normal"/>
    <w:next w:val="Normal"/>
    <w:link w:val="IntenseQuoteChar"/>
    <w:uiPriority w:val="30"/>
    <w:qFormat/>
    <w:rsid w:val="006F106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1060"/>
    <w:rPr>
      <w:b/>
      <w:bCs/>
      <w:i/>
      <w:iCs/>
    </w:rPr>
  </w:style>
  <w:style w:type="character" w:styleId="SubtleEmphasis">
    <w:name w:val="Subtle Emphasis"/>
    <w:uiPriority w:val="19"/>
    <w:qFormat/>
    <w:rsid w:val="006F1060"/>
    <w:rPr>
      <w:i/>
      <w:iCs/>
    </w:rPr>
  </w:style>
  <w:style w:type="character" w:styleId="IntenseEmphasis">
    <w:name w:val="Intense Emphasis"/>
    <w:uiPriority w:val="21"/>
    <w:qFormat/>
    <w:rsid w:val="006F1060"/>
    <w:rPr>
      <w:b/>
      <w:bCs/>
    </w:rPr>
  </w:style>
  <w:style w:type="character" w:styleId="SubtleReference">
    <w:name w:val="Subtle Reference"/>
    <w:uiPriority w:val="31"/>
    <w:qFormat/>
    <w:rsid w:val="006F1060"/>
    <w:rPr>
      <w:smallCaps/>
    </w:rPr>
  </w:style>
  <w:style w:type="character" w:styleId="IntenseReference">
    <w:name w:val="Intense Reference"/>
    <w:uiPriority w:val="32"/>
    <w:qFormat/>
    <w:rsid w:val="006F1060"/>
    <w:rPr>
      <w:smallCaps/>
      <w:spacing w:val="5"/>
      <w:u w:val="single"/>
    </w:rPr>
  </w:style>
  <w:style w:type="character" w:styleId="BookTitle">
    <w:name w:val="Book Title"/>
    <w:uiPriority w:val="33"/>
    <w:qFormat/>
    <w:rsid w:val="006F1060"/>
    <w:rPr>
      <w:i/>
      <w:iCs/>
      <w:smallCaps/>
      <w:spacing w:val="5"/>
    </w:rPr>
  </w:style>
  <w:style w:type="paragraph" w:styleId="TOCHeading">
    <w:name w:val="TOC Heading"/>
    <w:basedOn w:val="Heading1"/>
    <w:next w:val="Normal"/>
    <w:uiPriority w:val="39"/>
    <w:semiHidden/>
    <w:unhideWhenUsed/>
    <w:qFormat/>
    <w:rsid w:val="006F1060"/>
    <w:pPr>
      <w:outlineLvl w:val="9"/>
    </w:pPr>
    <w:rPr>
      <w:lang w:bidi="en-US"/>
    </w:rPr>
  </w:style>
  <w:style w:type="character" w:styleId="Hyperlink">
    <w:name w:val="Hyperlink"/>
    <w:basedOn w:val="DefaultParagraphFont"/>
    <w:uiPriority w:val="99"/>
    <w:unhideWhenUsed/>
    <w:rsid w:val="006715F8"/>
    <w:rPr>
      <w:color w:val="0000FF" w:themeColor="hyperlink"/>
      <w:u w:val="single"/>
    </w:rPr>
  </w:style>
  <w:style w:type="paragraph" w:styleId="BalloonText">
    <w:name w:val="Balloon Text"/>
    <w:basedOn w:val="Normal"/>
    <w:link w:val="BalloonTextChar"/>
    <w:uiPriority w:val="99"/>
    <w:semiHidden/>
    <w:unhideWhenUsed/>
    <w:rsid w:val="0039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20A"/>
    <w:rPr>
      <w:rFonts w:ascii="Tahoma" w:hAnsi="Tahoma" w:cs="Tahoma"/>
      <w:sz w:val="16"/>
      <w:szCs w:val="16"/>
    </w:rPr>
  </w:style>
  <w:style w:type="table" w:styleId="TableGrid">
    <w:name w:val="Table Grid"/>
    <w:basedOn w:val="TableNormal"/>
    <w:uiPriority w:val="59"/>
    <w:rsid w:val="00B6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213">
      <w:bodyDiv w:val="1"/>
      <w:marLeft w:val="0"/>
      <w:marRight w:val="0"/>
      <w:marTop w:val="0"/>
      <w:marBottom w:val="0"/>
      <w:divBdr>
        <w:top w:val="none" w:sz="0" w:space="0" w:color="auto"/>
        <w:left w:val="none" w:sz="0" w:space="0" w:color="auto"/>
        <w:bottom w:val="none" w:sz="0" w:space="0" w:color="auto"/>
        <w:right w:val="none" w:sz="0" w:space="0" w:color="auto"/>
      </w:divBdr>
      <w:divsChild>
        <w:div w:id="998385153">
          <w:marLeft w:val="0"/>
          <w:marRight w:val="0"/>
          <w:marTop w:val="0"/>
          <w:marBottom w:val="0"/>
          <w:divBdr>
            <w:top w:val="none" w:sz="0" w:space="0" w:color="auto"/>
            <w:left w:val="none" w:sz="0" w:space="0" w:color="auto"/>
            <w:bottom w:val="none" w:sz="0" w:space="0" w:color="auto"/>
            <w:right w:val="none" w:sz="0" w:space="0" w:color="auto"/>
          </w:divBdr>
          <w:divsChild>
            <w:div w:id="1063144104">
              <w:marLeft w:val="0"/>
              <w:marRight w:val="0"/>
              <w:marTop w:val="0"/>
              <w:marBottom w:val="0"/>
              <w:divBdr>
                <w:top w:val="none" w:sz="0" w:space="0" w:color="auto"/>
                <w:left w:val="none" w:sz="0" w:space="0" w:color="auto"/>
                <w:bottom w:val="none" w:sz="0" w:space="0" w:color="auto"/>
                <w:right w:val="none" w:sz="0" w:space="0" w:color="auto"/>
              </w:divBdr>
              <w:divsChild>
                <w:div w:id="1769541221">
                  <w:marLeft w:val="0"/>
                  <w:marRight w:val="0"/>
                  <w:marTop w:val="0"/>
                  <w:marBottom w:val="0"/>
                  <w:divBdr>
                    <w:top w:val="none" w:sz="0" w:space="0" w:color="auto"/>
                    <w:left w:val="none" w:sz="0" w:space="0" w:color="auto"/>
                    <w:bottom w:val="none" w:sz="0" w:space="0" w:color="auto"/>
                    <w:right w:val="none" w:sz="0" w:space="0" w:color="auto"/>
                  </w:divBdr>
                  <w:divsChild>
                    <w:div w:id="431046363">
                      <w:marLeft w:val="0"/>
                      <w:marRight w:val="0"/>
                      <w:marTop w:val="0"/>
                      <w:marBottom w:val="0"/>
                      <w:divBdr>
                        <w:top w:val="none" w:sz="0" w:space="0" w:color="auto"/>
                        <w:left w:val="none" w:sz="0" w:space="0" w:color="auto"/>
                        <w:bottom w:val="none" w:sz="0" w:space="0" w:color="auto"/>
                        <w:right w:val="none" w:sz="0" w:space="0" w:color="auto"/>
                      </w:divBdr>
                      <w:divsChild>
                        <w:div w:id="1862352394">
                          <w:marLeft w:val="0"/>
                          <w:marRight w:val="0"/>
                          <w:marTop w:val="0"/>
                          <w:marBottom w:val="0"/>
                          <w:divBdr>
                            <w:top w:val="none" w:sz="0" w:space="0" w:color="auto"/>
                            <w:left w:val="none" w:sz="0" w:space="0" w:color="auto"/>
                            <w:bottom w:val="none" w:sz="0" w:space="0" w:color="auto"/>
                            <w:right w:val="none" w:sz="0" w:space="0" w:color="auto"/>
                          </w:divBdr>
                          <w:divsChild>
                            <w:div w:id="2138797931">
                              <w:marLeft w:val="0"/>
                              <w:marRight w:val="0"/>
                              <w:marTop w:val="0"/>
                              <w:marBottom w:val="0"/>
                              <w:divBdr>
                                <w:top w:val="none" w:sz="0" w:space="0" w:color="auto"/>
                                <w:left w:val="none" w:sz="0" w:space="0" w:color="auto"/>
                                <w:bottom w:val="none" w:sz="0" w:space="0" w:color="auto"/>
                                <w:right w:val="none" w:sz="0" w:space="0" w:color="auto"/>
                              </w:divBdr>
                              <w:divsChild>
                                <w:div w:id="1168517837">
                                  <w:marLeft w:val="0"/>
                                  <w:marRight w:val="0"/>
                                  <w:marTop w:val="0"/>
                                  <w:marBottom w:val="0"/>
                                  <w:divBdr>
                                    <w:top w:val="none" w:sz="0" w:space="0" w:color="auto"/>
                                    <w:left w:val="none" w:sz="0" w:space="0" w:color="auto"/>
                                    <w:bottom w:val="none" w:sz="0" w:space="0" w:color="auto"/>
                                    <w:right w:val="none" w:sz="0" w:space="0" w:color="auto"/>
                                  </w:divBdr>
                                  <w:divsChild>
                                    <w:div w:id="1329938425">
                                      <w:marLeft w:val="0"/>
                                      <w:marRight w:val="0"/>
                                      <w:marTop w:val="0"/>
                                      <w:marBottom w:val="0"/>
                                      <w:divBdr>
                                        <w:top w:val="none" w:sz="0" w:space="0" w:color="auto"/>
                                        <w:left w:val="none" w:sz="0" w:space="0" w:color="auto"/>
                                        <w:bottom w:val="none" w:sz="0" w:space="0" w:color="auto"/>
                                        <w:right w:val="none" w:sz="0" w:space="0" w:color="auto"/>
                                      </w:divBdr>
                                      <w:divsChild>
                                        <w:div w:id="759717810">
                                          <w:marLeft w:val="0"/>
                                          <w:marRight w:val="0"/>
                                          <w:marTop w:val="0"/>
                                          <w:marBottom w:val="0"/>
                                          <w:divBdr>
                                            <w:top w:val="none" w:sz="0" w:space="0" w:color="auto"/>
                                            <w:left w:val="none" w:sz="0" w:space="0" w:color="auto"/>
                                            <w:bottom w:val="none" w:sz="0" w:space="0" w:color="auto"/>
                                            <w:right w:val="none" w:sz="0" w:space="0" w:color="auto"/>
                                          </w:divBdr>
                                          <w:divsChild>
                                            <w:div w:id="1561013679">
                                              <w:marLeft w:val="0"/>
                                              <w:marRight w:val="0"/>
                                              <w:marTop w:val="0"/>
                                              <w:marBottom w:val="0"/>
                                              <w:divBdr>
                                                <w:top w:val="single" w:sz="12" w:space="2" w:color="FFFFCC"/>
                                                <w:left w:val="single" w:sz="12" w:space="2" w:color="FFFFCC"/>
                                                <w:bottom w:val="single" w:sz="12" w:space="2" w:color="FFFFCC"/>
                                                <w:right w:val="single" w:sz="12" w:space="0" w:color="FFFFCC"/>
                                              </w:divBdr>
                                              <w:divsChild>
                                                <w:div w:id="430128034">
                                                  <w:marLeft w:val="0"/>
                                                  <w:marRight w:val="0"/>
                                                  <w:marTop w:val="0"/>
                                                  <w:marBottom w:val="0"/>
                                                  <w:divBdr>
                                                    <w:top w:val="none" w:sz="0" w:space="0" w:color="auto"/>
                                                    <w:left w:val="none" w:sz="0" w:space="0" w:color="auto"/>
                                                    <w:bottom w:val="none" w:sz="0" w:space="0" w:color="auto"/>
                                                    <w:right w:val="none" w:sz="0" w:space="0" w:color="auto"/>
                                                  </w:divBdr>
                                                  <w:divsChild>
                                                    <w:div w:id="1356081612">
                                                      <w:marLeft w:val="0"/>
                                                      <w:marRight w:val="0"/>
                                                      <w:marTop w:val="0"/>
                                                      <w:marBottom w:val="0"/>
                                                      <w:divBdr>
                                                        <w:top w:val="none" w:sz="0" w:space="0" w:color="auto"/>
                                                        <w:left w:val="none" w:sz="0" w:space="0" w:color="auto"/>
                                                        <w:bottom w:val="none" w:sz="0" w:space="0" w:color="auto"/>
                                                        <w:right w:val="none" w:sz="0" w:space="0" w:color="auto"/>
                                                      </w:divBdr>
                                                      <w:divsChild>
                                                        <w:div w:id="1753887513">
                                                          <w:marLeft w:val="0"/>
                                                          <w:marRight w:val="0"/>
                                                          <w:marTop w:val="0"/>
                                                          <w:marBottom w:val="0"/>
                                                          <w:divBdr>
                                                            <w:top w:val="none" w:sz="0" w:space="0" w:color="auto"/>
                                                            <w:left w:val="none" w:sz="0" w:space="0" w:color="auto"/>
                                                            <w:bottom w:val="none" w:sz="0" w:space="0" w:color="auto"/>
                                                            <w:right w:val="none" w:sz="0" w:space="0" w:color="auto"/>
                                                          </w:divBdr>
                                                          <w:divsChild>
                                                            <w:div w:id="1518234200">
                                                              <w:marLeft w:val="0"/>
                                                              <w:marRight w:val="0"/>
                                                              <w:marTop w:val="0"/>
                                                              <w:marBottom w:val="0"/>
                                                              <w:divBdr>
                                                                <w:top w:val="none" w:sz="0" w:space="0" w:color="auto"/>
                                                                <w:left w:val="none" w:sz="0" w:space="0" w:color="auto"/>
                                                                <w:bottom w:val="none" w:sz="0" w:space="0" w:color="auto"/>
                                                                <w:right w:val="none" w:sz="0" w:space="0" w:color="auto"/>
                                                              </w:divBdr>
                                                              <w:divsChild>
                                                                <w:div w:id="207764219">
                                                                  <w:marLeft w:val="0"/>
                                                                  <w:marRight w:val="0"/>
                                                                  <w:marTop w:val="0"/>
                                                                  <w:marBottom w:val="0"/>
                                                                  <w:divBdr>
                                                                    <w:top w:val="none" w:sz="0" w:space="0" w:color="auto"/>
                                                                    <w:left w:val="none" w:sz="0" w:space="0" w:color="auto"/>
                                                                    <w:bottom w:val="none" w:sz="0" w:space="0" w:color="auto"/>
                                                                    <w:right w:val="none" w:sz="0" w:space="0" w:color="auto"/>
                                                                  </w:divBdr>
                                                                  <w:divsChild>
                                                                    <w:div w:id="713845727">
                                                                      <w:marLeft w:val="0"/>
                                                                      <w:marRight w:val="0"/>
                                                                      <w:marTop w:val="0"/>
                                                                      <w:marBottom w:val="0"/>
                                                                      <w:divBdr>
                                                                        <w:top w:val="none" w:sz="0" w:space="0" w:color="auto"/>
                                                                        <w:left w:val="none" w:sz="0" w:space="0" w:color="auto"/>
                                                                        <w:bottom w:val="none" w:sz="0" w:space="0" w:color="auto"/>
                                                                        <w:right w:val="none" w:sz="0" w:space="0" w:color="auto"/>
                                                                      </w:divBdr>
                                                                      <w:divsChild>
                                                                        <w:div w:id="1134175346">
                                                                          <w:marLeft w:val="0"/>
                                                                          <w:marRight w:val="0"/>
                                                                          <w:marTop w:val="0"/>
                                                                          <w:marBottom w:val="0"/>
                                                                          <w:divBdr>
                                                                            <w:top w:val="none" w:sz="0" w:space="0" w:color="auto"/>
                                                                            <w:left w:val="none" w:sz="0" w:space="0" w:color="auto"/>
                                                                            <w:bottom w:val="none" w:sz="0" w:space="0" w:color="auto"/>
                                                                            <w:right w:val="none" w:sz="0" w:space="0" w:color="auto"/>
                                                                          </w:divBdr>
                                                                          <w:divsChild>
                                                                            <w:div w:id="1507213982">
                                                                              <w:marLeft w:val="0"/>
                                                                              <w:marRight w:val="0"/>
                                                                              <w:marTop w:val="0"/>
                                                                              <w:marBottom w:val="0"/>
                                                                              <w:divBdr>
                                                                                <w:top w:val="none" w:sz="0" w:space="0" w:color="auto"/>
                                                                                <w:left w:val="none" w:sz="0" w:space="0" w:color="auto"/>
                                                                                <w:bottom w:val="none" w:sz="0" w:space="0" w:color="auto"/>
                                                                                <w:right w:val="none" w:sz="0" w:space="0" w:color="auto"/>
                                                                              </w:divBdr>
                                                                              <w:divsChild>
                                                                                <w:div w:id="1936013235">
                                                                                  <w:marLeft w:val="0"/>
                                                                                  <w:marRight w:val="0"/>
                                                                                  <w:marTop w:val="0"/>
                                                                                  <w:marBottom w:val="0"/>
                                                                                  <w:divBdr>
                                                                                    <w:top w:val="none" w:sz="0" w:space="0" w:color="auto"/>
                                                                                    <w:left w:val="none" w:sz="0" w:space="0" w:color="auto"/>
                                                                                    <w:bottom w:val="none" w:sz="0" w:space="0" w:color="auto"/>
                                                                                    <w:right w:val="none" w:sz="0" w:space="0" w:color="auto"/>
                                                                                  </w:divBdr>
                                                                                  <w:divsChild>
                                                                                    <w:div w:id="631054852">
                                                                                      <w:marLeft w:val="0"/>
                                                                                      <w:marRight w:val="0"/>
                                                                                      <w:marTop w:val="0"/>
                                                                                      <w:marBottom w:val="0"/>
                                                                                      <w:divBdr>
                                                                                        <w:top w:val="none" w:sz="0" w:space="0" w:color="auto"/>
                                                                                        <w:left w:val="none" w:sz="0" w:space="0" w:color="auto"/>
                                                                                        <w:bottom w:val="none" w:sz="0" w:space="0" w:color="auto"/>
                                                                                        <w:right w:val="none" w:sz="0" w:space="0" w:color="auto"/>
                                                                                      </w:divBdr>
                                                                                      <w:divsChild>
                                                                                        <w:div w:id="675302219">
                                                                                          <w:marLeft w:val="0"/>
                                                                                          <w:marRight w:val="120"/>
                                                                                          <w:marTop w:val="0"/>
                                                                                          <w:marBottom w:val="150"/>
                                                                                          <w:divBdr>
                                                                                            <w:top w:val="single" w:sz="2" w:space="0" w:color="EFEFEF"/>
                                                                                            <w:left w:val="single" w:sz="6" w:space="0" w:color="EFEFEF"/>
                                                                                            <w:bottom w:val="single" w:sz="6" w:space="0" w:color="E2E2E2"/>
                                                                                            <w:right w:val="single" w:sz="6" w:space="0" w:color="EFEFEF"/>
                                                                                          </w:divBdr>
                                                                                          <w:divsChild>
                                                                                            <w:div w:id="243036105">
                                                                                              <w:marLeft w:val="0"/>
                                                                                              <w:marRight w:val="0"/>
                                                                                              <w:marTop w:val="0"/>
                                                                                              <w:marBottom w:val="0"/>
                                                                                              <w:divBdr>
                                                                                                <w:top w:val="none" w:sz="0" w:space="0" w:color="auto"/>
                                                                                                <w:left w:val="none" w:sz="0" w:space="0" w:color="auto"/>
                                                                                                <w:bottom w:val="none" w:sz="0" w:space="0" w:color="auto"/>
                                                                                                <w:right w:val="none" w:sz="0" w:space="0" w:color="auto"/>
                                                                                              </w:divBdr>
                                                                                              <w:divsChild>
                                                                                                <w:div w:id="1642348522">
                                                                                                  <w:marLeft w:val="0"/>
                                                                                                  <w:marRight w:val="0"/>
                                                                                                  <w:marTop w:val="0"/>
                                                                                                  <w:marBottom w:val="0"/>
                                                                                                  <w:divBdr>
                                                                                                    <w:top w:val="none" w:sz="0" w:space="0" w:color="auto"/>
                                                                                                    <w:left w:val="none" w:sz="0" w:space="0" w:color="auto"/>
                                                                                                    <w:bottom w:val="none" w:sz="0" w:space="0" w:color="auto"/>
                                                                                                    <w:right w:val="none" w:sz="0" w:space="0" w:color="auto"/>
                                                                                                  </w:divBdr>
                                                                                                  <w:divsChild>
                                                                                                    <w:div w:id="1179388904">
                                                                                                      <w:marLeft w:val="0"/>
                                                                                                      <w:marRight w:val="0"/>
                                                                                                      <w:marTop w:val="0"/>
                                                                                                      <w:marBottom w:val="0"/>
                                                                                                      <w:divBdr>
                                                                                                        <w:top w:val="none" w:sz="0" w:space="0" w:color="auto"/>
                                                                                                        <w:left w:val="none" w:sz="0" w:space="0" w:color="auto"/>
                                                                                                        <w:bottom w:val="none" w:sz="0" w:space="0" w:color="auto"/>
                                                                                                        <w:right w:val="none" w:sz="0" w:space="0" w:color="auto"/>
                                                                                                      </w:divBdr>
                                                                                                      <w:divsChild>
                                                                                                        <w:div w:id="389042233">
                                                                                                          <w:marLeft w:val="0"/>
                                                                                                          <w:marRight w:val="0"/>
                                                                                                          <w:marTop w:val="0"/>
                                                                                                          <w:marBottom w:val="0"/>
                                                                                                          <w:divBdr>
                                                                                                            <w:top w:val="none" w:sz="0" w:space="0" w:color="auto"/>
                                                                                                            <w:left w:val="none" w:sz="0" w:space="0" w:color="auto"/>
                                                                                                            <w:bottom w:val="none" w:sz="0" w:space="0" w:color="auto"/>
                                                                                                            <w:right w:val="none" w:sz="0" w:space="0" w:color="auto"/>
                                                                                                          </w:divBdr>
                                                                                                          <w:divsChild>
                                                                                                            <w:div w:id="314845137">
                                                                                                              <w:marLeft w:val="0"/>
                                                                                                              <w:marRight w:val="0"/>
                                                                                                              <w:marTop w:val="0"/>
                                                                                                              <w:marBottom w:val="0"/>
                                                                                                              <w:divBdr>
                                                                                                                <w:top w:val="single" w:sz="2" w:space="4" w:color="D8D8D8"/>
                                                                                                                <w:left w:val="single" w:sz="2" w:space="0" w:color="D8D8D8"/>
                                                                                                                <w:bottom w:val="single" w:sz="2" w:space="4" w:color="D8D8D8"/>
                                                                                                                <w:right w:val="single" w:sz="2" w:space="0" w:color="D8D8D8"/>
                                                                                                              </w:divBdr>
                                                                                                              <w:divsChild>
                                                                                                                <w:div w:id="1157183472">
                                                                                                                  <w:marLeft w:val="225"/>
                                                                                                                  <w:marRight w:val="225"/>
                                                                                                                  <w:marTop w:val="75"/>
                                                                                                                  <w:marBottom w:val="75"/>
                                                                                                                  <w:divBdr>
                                                                                                                    <w:top w:val="none" w:sz="0" w:space="0" w:color="auto"/>
                                                                                                                    <w:left w:val="none" w:sz="0" w:space="0" w:color="auto"/>
                                                                                                                    <w:bottom w:val="none" w:sz="0" w:space="0" w:color="auto"/>
                                                                                                                    <w:right w:val="none" w:sz="0" w:space="0" w:color="auto"/>
                                                                                                                  </w:divBdr>
                                                                                                                  <w:divsChild>
                                                                                                                    <w:div w:id="26418600">
                                                                                                                      <w:marLeft w:val="0"/>
                                                                                                                      <w:marRight w:val="0"/>
                                                                                                                      <w:marTop w:val="0"/>
                                                                                                                      <w:marBottom w:val="0"/>
                                                                                                                      <w:divBdr>
                                                                                                                        <w:top w:val="single" w:sz="6" w:space="0" w:color="auto"/>
                                                                                                                        <w:left w:val="single" w:sz="6" w:space="0" w:color="auto"/>
                                                                                                                        <w:bottom w:val="single" w:sz="6" w:space="0" w:color="auto"/>
                                                                                                                        <w:right w:val="single" w:sz="6" w:space="0" w:color="auto"/>
                                                                                                                      </w:divBdr>
                                                                                                                      <w:divsChild>
                                                                                                                        <w:div w:id="1936134175">
                                                                                                                          <w:marLeft w:val="0"/>
                                                                                                                          <w:marRight w:val="0"/>
                                                                                                                          <w:marTop w:val="0"/>
                                                                                                                          <w:marBottom w:val="0"/>
                                                                                                                          <w:divBdr>
                                                                                                                            <w:top w:val="none" w:sz="0" w:space="0" w:color="auto"/>
                                                                                                                            <w:left w:val="none" w:sz="0" w:space="0" w:color="auto"/>
                                                                                                                            <w:bottom w:val="none" w:sz="0" w:space="0" w:color="auto"/>
                                                                                                                            <w:right w:val="none" w:sz="0" w:space="0" w:color="auto"/>
                                                                                                                          </w:divBdr>
                                                                                                                          <w:divsChild>
                                                                                                                            <w:div w:id="383795281">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953390">
      <w:bodyDiv w:val="1"/>
      <w:marLeft w:val="0"/>
      <w:marRight w:val="0"/>
      <w:marTop w:val="0"/>
      <w:marBottom w:val="0"/>
      <w:divBdr>
        <w:top w:val="none" w:sz="0" w:space="0" w:color="auto"/>
        <w:left w:val="none" w:sz="0" w:space="0" w:color="auto"/>
        <w:bottom w:val="none" w:sz="0" w:space="0" w:color="auto"/>
        <w:right w:val="none" w:sz="0" w:space="0" w:color="auto"/>
      </w:divBdr>
      <w:divsChild>
        <w:div w:id="556741351">
          <w:marLeft w:val="0"/>
          <w:marRight w:val="0"/>
          <w:marTop w:val="0"/>
          <w:marBottom w:val="0"/>
          <w:divBdr>
            <w:top w:val="none" w:sz="0" w:space="0" w:color="auto"/>
            <w:left w:val="none" w:sz="0" w:space="0" w:color="auto"/>
            <w:bottom w:val="none" w:sz="0" w:space="0" w:color="auto"/>
            <w:right w:val="none" w:sz="0" w:space="0" w:color="auto"/>
          </w:divBdr>
          <w:divsChild>
            <w:div w:id="1744066617">
              <w:marLeft w:val="0"/>
              <w:marRight w:val="0"/>
              <w:marTop w:val="0"/>
              <w:marBottom w:val="0"/>
              <w:divBdr>
                <w:top w:val="none" w:sz="0" w:space="0" w:color="auto"/>
                <w:left w:val="none" w:sz="0" w:space="0" w:color="auto"/>
                <w:bottom w:val="none" w:sz="0" w:space="0" w:color="auto"/>
                <w:right w:val="none" w:sz="0" w:space="0" w:color="auto"/>
              </w:divBdr>
              <w:divsChild>
                <w:div w:id="83112296">
                  <w:marLeft w:val="0"/>
                  <w:marRight w:val="0"/>
                  <w:marTop w:val="0"/>
                  <w:marBottom w:val="0"/>
                  <w:divBdr>
                    <w:top w:val="none" w:sz="0" w:space="0" w:color="auto"/>
                    <w:left w:val="none" w:sz="0" w:space="0" w:color="auto"/>
                    <w:bottom w:val="none" w:sz="0" w:space="0" w:color="auto"/>
                    <w:right w:val="none" w:sz="0" w:space="0" w:color="auto"/>
                  </w:divBdr>
                  <w:divsChild>
                    <w:div w:id="682127621">
                      <w:marLeft w:val="0"/>
                      <w:marRight w:val="0"/>
                      <w:marTop w:val="0"/>
                      <w:marBottom w:val="0"/>
                      <w:divBdr>
                        <w:top w:val="none" w:sz="0" w:space="0" w:color="auto"/>
                        <w:left w:val="none" w:sz="0" w:space="0" w:color="auto"/>
                        <w:bottom w:val="none" w:sz="0" w:space="0" w:color="auto"/>
                        <w:right w:val="none" w:sz="0" w:space="0" w:color="auto"/>
                      </w:divBdr>
                      <w:divsChild>
                        <w:div w:id="1425763750">
                          <w:marLeft w:val="0"/>
                          <w:marRight w:val="0"/>
                          <w:marTop w:val="0"/>
                          <w:marBottom w:val="0"/>
                          <w:divBdr>
                            <w:top w:val="none" w:sz="0" w:space="0" w:color="auto"/>
                            <w:left w:val="none" w:sz="0" w:space="0" w:color="auto"/>
                            <w:bottom w:val="none" w:sz="0" w:space="0" w:color="auto"/>
                            <w:right w:val="none" w:sz="0" w:space="0" w:color="auto"/>
                          </w:divBdr>
                          <w:divsChild>
                            <w:div w:id="272520617">
                              <w:marLeft w:val="0"/>
                              <w:marRight w:val="0"/>
                              <w:marTop w:val="0"/>
                              <w:marBottom w:val="0"/>
                              <w:divBdr>
                                <w:top w:val="none" w:sz="0" w:space="0" w:color="auto"/>
                                <w:left w:val="none" w:sz="0" w:space="0" w:color="auto"/>
                                <w:bottom w:val="none" w:sz="0" w:space="0" w:color="auto"/>
                                <w:right w:val="none" w:sz="0" w:space="0" w:color="auto"/>
                              </w:divBdr>
                              <w:divsChild>
                                <w:div w:id="2144501209">
                                  <w:marLeft w:val="0"/>
                                  <w:marRight w:val="0"/>
                                  <w:marTop w:val="0"/>
                                  <w:marBottom w:val="0"/>
                                  <w:divBdr>
                                    <w:top w:val="none" w:sz="0" w:space="0" w:color="auto"/>
                                    <w:left w:val="none" w:sz="0" w:space="0" w:color="auto"/>
                                    <w:bottom w:val="none" w:sz="0" w:space="0" w:color="auto"/>
                                    <w:right w:val="none" w:sz="0" w:space="0" w:color="auto"/>
                                  </w:divBdr>
                                  <w:divsChild>
                                    <w:div w:id="632953241">
                                      <w:marLeft w:val="0"/>
                                      <w:marRight w:val="0"/>
                                      <w:marTop w:val="0"/>
                                      <w:marBottom w:val="0"/>
                                      <w:divBdr>
                                        <w:top w:val="none" w:sz="0" w:space="0" w:color="auto"/>
                                        <w:left w:val="none" w:sz="0" w:space="0" w:color="auto"/>
                                        <w:bottom w:val="none" w:sz="0" w:space="0" w:color="auto"/>
                                        <w:right w:val="none" w:sz="0" w:space="0" w:color="auto"/>
                                      </w:divBdr>
                                      <w:divsChild>
                                        <w:div w:id="1835410138">
                                          <w:marLeft w:val="0"/>
                                          <w:marRight w:val="0"/>
                                          <w:marTop w:val="0"/>
                                          <w:marBottom w:val="0"/>
                                          <w:divBdr>
                                            <w:top w:val="none" w:sz="0" w:space="0" w:color="auto"/>
                                            <w:left w:val="none" w:sz="0" w:space="0" w:color="auto"/>
                                            <w:bottom w:val="none" w:sz="0" w:space="0" w:color="auto"/>
                                            <w:right w:val="none" w:sz="0" w:space="0" w:color="auto"/>
                                          </w:divBdr>
                                          <w:divsChild>
                                            <w:div w:id="2145853698">
                                              <w:marLeft w:val="0"/>
                                              <w:marRight w:val="0"/>
                                              <w:marTop w:val="0"/>
                                              <w:marBottom w:val="0"/>
                                              <w:divBdr>
                                                <w:top w:val="single" w:sz="12" w:space="2" w:color="FFFFCC"/>
                                                <w:left w:val="single" w:sz="12" w:space="2" w:color="FFFFCC"/>
                                                <w:bottom w:val="single" w:sz="12" w:space="2" w:color="FFFFCC"/>
                                                <w:right w:val="single" w:sz="12" w:space="0" w:color="FFFFCC"/>
                                              </w:divBdr>
                                              <w:divsChild>
                                                <w:div w:id="469515718">
                                                  <w:marLeft w:val="0"/>
                                                  <w:marRight w:val="0"/>
                                                  <w:marTop w:val="0"/>
                                                  <w:marBottom w:val="0"/>
                                                  <w:divBdr>
                                                    <w:top w:val="none" w:sz="0" w:space="0" w:color="auto"/>
                                                    <w:left w:val="none" w:sz="0" w:space="0" w:color="auto"/>
                                                    <w:bottom w:val="none" w:sz="0" w:space="0" w:color="auto"/>
                                                    <w:right w:val="none" w:sz="0" w:space="0" w:color="auto"/>
                                                  </w:divBdr>
                                                  <w:divsChild>
                                                    <w:div w:id="488713093">
                                                      <w:marLeft w:val="0"/>
                                                      <w:marRight w:val="0"/>
                                                      <w:marTop w:val="0"/>
                                                      <w:marBottom w:val="0"/>
                                                      <w:divBdr>
                                                        <w:top w:val="none" w:sz="0" w:space="0" w:color="auto"/>
                                                        <w:left w:val="none" w:sz="0" w:space="0" w:color="auto"/>
                                                        <w:bottom w:val="none" w:sz="0" w:space="0" w:color="auto"/>
                                                        <w:right w:val="none" w:sz="0" w:space="0" w:color="auto"/>
                                                      </w:divBdr>
                                                      <w:divsChild>
                                                        <w:div w:id="1770615787">
                                                          <w:marLeft w:val="0"/>
                                                          <w:marRight w:val="0"/>
                                                          <w:marTop w:val="0"/>
                                                          <w:marBottom w:val="0"/>
                                                          <w:divBdr>
                                                            <w:top w:val="none" w:sz="0" w:space="0" w:color="auto"/>
                                                            <w:left w:val="none" w:sz="0" w:space="0" w:color="auto"/>
                                                            <w:bottom w:val="none" w:sz="0" w:space="0" w:color="auto"/>
                                                            <w:right w:val="none" w:sz="0" w:space="0" w:color="auto"/>
                                                          </w:divBdr>
                                                          <w:divsChild>
                                                            <w:div w:id="303655519">
                                                              <w:marLeft w:val="0"/>
                                                              <w:marRight w:val="0"/>
                                                              <w:marTop w:val="0"/>
                                                              <w:marBottom w:val="0"/>
                                                              <w:divBdr>
                                                                <w:top w:val="none" w:sz="0" w:space="0" w:color="auto"/>
                                                                <w:left w:val="none" w:sz="0" w:space="0" w:color="auto"/>
                                                                <w:bottom w:val="none" w:sz="0" w:space="0" w:color="auto"/>
                                                                <w:right w:val="none" w:sz="0" w:space="0" w:color="auto"/>
                                                              </w:divBdr>
                                                              <w:divsChild>
                                                                <w:div w:id="1804730528">
                                                                  <w:marLeft w:val="0"/>
                                                                  <w:marRight w:val="0"/>
                                                                  <w:marTop w:val="0"/>
                                                                  <w:marBottom w:val="0"/>
                                                                  <w:divBdr>
                                                                    <w:top w:val="none" w:sz="0" w:space="0" w:color="auto"/>
                                                                    <w:left w:val="none" w:sz="0" w:space="0" w:color="auto"/>
                                                                    <w:bottom w:val="none" w:sz="0" w:space="0" w:color="auto"/>
                                                                    <w:right w:val="none" w:sz="0" w:space="0" w:color="auto"/>
                                                                  </w:divBdr>
                                                                  <w:divsChild>
                                                                    <w:div w:id="1786077914">
                                                                      <w:marLeft w:val="0"/>
                                                                      <w:marRight w:val="0"/>
                                                                      <w:marTop w:val="0"/>
                                                                      <w:marBottom w:val="0"/>
                                                                      <w:divBdr>
                                                                        <w:top w:val="none" w:sz="0" w:space="0" w:color="auto"/>
                                                                        <w:left w:val="none" w:sz="0" w:space="0" w:color="auto"/>
                                                                        <w:bottom w:val="none" w:sz="0" w:space="0" w:color="auto"/>
                                                                        <w:right w:val="none" w:sz="0" w:space="0" w:color="auto"/>
                                                                      </w:divBdr>
                                                                      <w:divsChild>
                                                                        <w:div w:id="1527596113">
                                                                          <w:marLeft w:val="0"/>
                                                                          <w:marRight w:val="0"/>
                                                                          <w:marTop w:val="0"/>
                                                                          <w:marBottom w:val="0"/>
                                                                          <w:divBdr>
                                                                            <w:top w:val="none" w:sz="0" w:space="0" w:color="auto"/>
                                                                            <w:left w:val="none" w:sz="0" w:space="0" w:color="auto"/>
                                                                            <w:bottom w:val="none" w:sz="0" w:space="0" w:color="auto"/>
                                                                            <w:right w:val="none" w:sz="0" w:space="0" w:color="auto"/>
                                                                          </w:divBdr>
                                                                          <w:divsChild>
                                                                            <w:div w:id="756943648">
                                                                              <w:marLeft w:val="0"/>
                                                                              <w:marRight w:val="0"/>
                                                                              <w:marTop w:val="0"/>
                                                                              <w:marBottom w:val="0"/>
                                                                              <w:divBdr>
                                                                                <w:top w:val="none" w:sz="0" w:space="0" w:color="auto"/>
                                                                                <w:left w:val="none" w:sz="0" w:space="0" w:color="auto"/>
                                                                                <w:bottom w:val="none" w:sz="0" w:space="0" w:color="auto"/>
                                                                                <w:right w:val="none" w:sz="0" w:space="0" w:color="auto"/>
                                                                              </w:divBdr>
                                                                              <w:divsChild>
                                                                                <w:div w:id="702561218">
                                                                                  <w:marLeft w:val="0"/>
                                                                                  <w:marRight w:val="0"/>
                                                                                  <w:marTop w:val="0"/>
                                                                                  <w:marBottom w:val="0"/>
                                                                                  <w:divBdr>
                                                                                    <w:top w:val="none" w:sz="0" w:space="0" w:color="auto"/>
                                                                                    <w:left w:val="none" w:sz="0" w:space="0" w:color="auto"/>
                                                                                    <w:bottom w:val="none" w:sz="0" w:space="0" w:color="auto"/>
                                                                                    <w:right w:val="none" w:sz="0" w:space="0" w:color="auto"/>
                                                                                  </w:divBdr>
                                                                                  <w:divsChild>
                                                                                    <w:div w:id="1804810996">
                                                                                      <w:marLeft w:val="0"/>
                                                                                      <w:marRight w:val="0"/>
                                                                                      <w:marTop w:val="0"/>
                                                                                      <w:marBottom w:val="0"/>
                                                                                      <w:divBdr>
                                                                                        <w:top w:val="none" w:sz="0" w:space="0" w:color="auto"/>
                                                                                        <w:left w:val="none" w:sz="0" w:space="0" w:color="auto"/>
                                                                                        <w:bottom w:val="none" w:sz="0" w:space="0" w:color="auto"/>
                                                                                        <w:right w:val="none" w:sz="0" w:space="0" w:color="auto"/>
                                                                                      </w:divBdr>
                                                                                      <w:divsChild>
                                                                                        <w:div w:id="1240867175">
                                                                                          <w:marLeft w:val="0"/>
                                                                                          <w:marRight w:val="120"/>
                                                                                          <w:marTop w:val="0"/>
                                                                                          <w:marBottom w:val="150"/>
                                                                                          <w:divBdr>
                                                                                            <w:top w:val="single" w:sz="2" w:space="0" w:color="EFEFEF"/>
                                                                                            <w:left w:val="single" w:sz="6" w:space="0" w:color="EFEFEF"/>
                                                                                            <w:bottom w:val="single" w:sz="6" w:space="0" w:color="E2E2E2"/>
                                                                                            <w:right w:val="single" w:sz="6" w:space="0" w:color="EFEFEF"/>
                                                                                          </w:divBdr>
                                                                                          <w:divsChild>
                                                                                            <w:div w:id="661587810">
                                                                                              <w:marLeft w:val="0"/>
                                                                                              <w:marRight w:val="0"/>
                                                                                              <w:marTop w:val="0"/>
                                                                                              <w:marBottom w:val="0"/>
                                                                                              <w:divBdr>
                                                                                                <w:top w:val="none" w:sz="0" w:space="0" w:color="auto"/>
                                                                                                <w:left w:val="none" w:sz="0" w:space="0" w:color="auto"/>
                                                                                                <w:bottom w:val="none" w:sz="0" w:space="0" w:color="auto"/>
                                                                                                <w:right w:val="none" w:sz="0" w:space="0" w:color="auto"/>
                                                                                              </w:divBdr>
                                                                                              <w:divsChild>
                                                                                                <w:div w:id="2099935802">
                                                                                                  <w:marLeft w:val="0"/>
                                                                                                  <w:marRight w:val="0"/>
                                                                                                  <w:marTop w:val="0"/>
                                                                                                  <w:marBottom w:val="0"/>
                                                                                                  <w:divBdr>
                                                                                                    <w:top w:val="none" w:sz="0" w:space="0" w:color="auto"/>
                                                                                                    <w:left w:val="none" w:sz="0" w:space="0" w:color="auto"/>
                                                                                                    <w:bottom w:val="none" w:sz="0" w:space="0" w:color="auto"/>
                                                                                                    <w:right w:val="none" w:sz="0" w:space="0" w:color="auto"/>
                                                                                                  </w:divBdr>
                                                                                                  <w:divsChild>
                                                                                                    <w:div w:id="1483884846">
                                                                                                      <w:marLeft w:val="0"/>
                                                                                                      <w:marRight w:val="0"/>
                                                                                                      <w:marTop w:val="0"/>
                                                                                                      <w:marBottom w:val="0"/>
                                                                                                      <w:divBdr>
                                                                                                        <w:top w:val="none" w:sz="0" w:space="0" w:color="auto"/>
                                                                                                        <w:left w:val="none" w:sz="0" w:space="0" w:color="auto"/>
                                                                                                        <w:bottom w:val="none" w:sz="0" w:space="0" w:color="auto"/>
                                                                                                        <w:right w:val="none" w:sz="0" w:space="0" w:color="auto"/>
                                                                                                      </w:divBdr>
                                                                                                      <w:divsChild>
                                                                                                        <w:div w:id="548617212">
                                                                                                          <w:marLeft w:val="0"/>
                                                                                                          <w:marRight w:val="0"/>
                                                                                                          <w:marTop w:val="0"/>
                                                                                                          <w:marBottom w:val="0"/>
                                                                                                          <w:divBdr>
                                                                                                            <w:top w:val="none" w:sz="0" w:space="0" w:color="auto"/>
                                                                                                            <w:left w:val="none" w:sz="0" w:space="0" w:color="auto"/>
                                                                                                            <w:bottom w:val="none" w:sz="0" w:space="0" w:color="auto"/>
                                                                                                            <w:right w:val="none" w:sz="0" w:space="0" w:color="auto"/>
                                                                                                          </w:divBdr>
                                                                                                          <w:divsChild>
                                                                                                            <w:div w:id="2054962137">
                                                                                                              <w:marLeft w:val="0"/>
                                                                                                              <w:marRight w:val="0"/>
                                                                                                              <w:marTop w:val="0"/>
                                                                                                              <w:marBottom w:val="0"/>
                                                                                                              <w:divBdr>
                                                                                                                <w:top w:val="single" w:sz="2" w:space="4" w:color="D8D8D8"/>
                                                                                                                <w:left w:val="single" w:sz="2" w:space="0" w:color="D8D8D8"/>
                                                                                                                <w:bottom w:val="single" w:sz="2" w:space="4" w:color="D8D8D8"/>
                                                                                                                <w:right w:val="single" w:sz="2" w:space="0" w:color="D8D8D8"/>
                                                                                                              </w:divBdr>
                                                                                                              <w:divsChild>
                                                                                                                <w:div w:id="434599771">
                                                                                                                  <w:marLeft w:val="225"/>
                                                                                                                  <w:marRight w:val="225"/>
                                                                                                                  <w:marTop w:val="75"/>
                                                                                                                  <w:marBottom w:val="75"/>
                                                                                                                  <w:divBdr>
                                                                                                                    <w:top w:val="none" w:sz="0" w:space="0" w:color="auto"/>
                                                                                                                    <w:left w:val="none" w:sz="0" w:space="0" w:color="auto"/>
                                                                                                                    <w:bottom w:val="none" w:sz="0" w:space="0" w:color="auto"/>
                                                                                                                    <w:right w:val="none" w:sz="0" w:space="0" w:color="auto"/>
                                                                                                                  </w:divBdr>
                                                                                                                  <w:divsChild>
                                                                                                                    <w:div w:id="1288001299">
                                                                                                                      <w:marLeft w:val="0"/>
                                                                                                                      <w:marRight w:val="0"/>
                                                                                                                      <w:marTop w:val="0"/>
                                                                                                                      <w:marBottom w:val="0"/>
                                                                                                                      <w:divBdr>
                                                                                                                        <w:top w:val="single" w:sz="6" w:space="0" w:color="auto"/>
                                                                                                                        <w:left w:val="single" w:sz="6" w:space="0" w:color="auto"/>
                                                                                                                        <w:bottom w:val="single" w:sz="6" w:space="0" w:color="auto"/>
                                                                                                                        <w:right w:val="single" w:sz="6" w:space="0" w:color="auto"/>
                                                                                                                      </w:divBdr>
                                                                                                                      <w:divsChild>
                                                                                                                        <w:div w:id="1941912238">
                                                                                                                          <w:marLeft w:val="0"/>
                                                                                                                          <w:marRight w:val="0"/>
                                                                                                                          <w:marTop w:val="0"/>
                                                                                                                          <w:marBottom w:val="0"/>
                                                                                                                          <w:divBdr>
                                                                                                                            <w:top w:val="none" w:sz="0" w:space="0" w:color="auto"/>
                                                                                                                            <w:left w:val="none" w:sz="0" w:space="0" w:color="auto"/>
                                                                                                                            <w:bottom w:val="none" w:sz="0" w:space="0" w:color="auto"/>
                                                                                                                            <w:right w:val="none" w:sz="0" w:space="0" w:color="auto"/>
                                                                                                                          </w:divBdr>
                                                                                                                          <w:divsChild>
                                                                                                                            <w:div w:id="873467030">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iegobonsaiclub.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26B1-F7BE-4FBB-9EA5-122B5B12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11</cp:revision>
  <cp:lastPrinted>2017-04-27T21:27:00Z</cp:lastPrinted>
  <dcterms:created xsi:type="dcterms:W3CDTF">2015-03-19T23:54:00Z</dcterms:created>
  <dcterms:modified xsi:type="dcterms:W3CDTF">2017-04-27T21:34:00Z</dcterms:modified>
</cp:coreProperties>
</file>